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1E" w:rsidRDefault="001C3A1E" w:rsidP="001C3A1E">
      <w:pPr>
        <w:pStyle w:val="a3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</w:rPr>
        <w:t>大</w:t>
      </w:r>
      <w:r w:rsidR="00DB4767">
        <w:rPr>
          <w:rFonts w:ascii="標楷體" w:eastAsia="標楷體" w:hAnsi="標楷體"/>
        </w:rPr>
        <w:t>學部</w:t>
      </w:r>
      <w:r>
        <w:rPr>
          <w:rFonts w:ascii="標楷體" w:eastAsia="標楷體" w:hAnsi="標楷體"/>
        </w:rPr>
        <w:t>畢業審查</w:t>
      </w:r>
      <w:bookmarkEnd w:id="0"/>
    </w:p>
    <w:p w:rsidR="00605583" w:rsidRDefault="00605583" w:rsidP="001C3A1E">
      <w:pPr>
        <w:pStyle w:val="a3"/>
        <w:rPr>
          <w:rFonts w:ascii="標楷體" w:eastAsia="標楷體" w:hAnsi="標楷體"/>
        </w:rPr>
      </w:pPr>
    </w:p>
    <w:p w:rsidR="00605583" w:rsidRDefault="00605583" w:rsidP="001C3A1E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時程</w:t>
      </w:r>
      <w:r>
        <w:rPr>
          <w:rFonts w:ascii="標楷體" w:eastAsia="標楷體" w:hAnsi="標楷體" w:hint="eastAsia"/>
        </w:rPr>
        <w:t>：</w:t>
      </w:r>
      <w:r w:rsidR="001C3A1E">
        <w:rPr>
          <w:rFonts w:ascii="標楷體" w:eastAsia="標楷體" w:hAnsi="標楷體" w:hint="eastAsia"/>
        </w:rPr>
        <w:t>大四上</w:t>
      </w:r>
      <w:r>
        <w:rPr>
          <w:rFonts w:ascii="標楷體" w:eastAsia="標楷體" w:hAnsi="標楷體" w:hint="eastAsia"/>
        </w:rPr>
        <w:t>學期（11月）</w:t>
      </w:r>
      <w:r w:rsidR="001C3A1E">
        <w:rPr>
          <w:rFonts w:ascii="標楷體" w:eastAsia="標楷體" w:hAnsi="標楷體" w:hint="eastAsia"/>
        </w:rPr>
        <w:t>、下學期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4月</w:t>
      </w:r>
      <w:r>
        <w:rPr>
          <w:rFonts w:ascii="標楷體" w:eastAsia="標楷體" w:hAnsi="標楷體" w:hint="eastAsia"/>
        </w:rPr>
        <w:t>）</w:t>
      </w:r>
      <w:r w:rsidR="001C3A1E">
        <w:rPr>
          <w:rFonts w:ascii="標楷體" w:eastAsia="標楷體" w:hAnsi="標楷體" w:hint="eastAsia"/>
        </w:rPr>
        <w:t>各一次，</w:t>
      </w:r>
    </w:p>
    <w:p w:rsidR="001C3A1E" w:rsidRDefault="00605583" w:rsidP="001C3A1E">
      <w:pPr>
        <w:pStyle w:val="a3"/>
      </w:pPr>
      <w:r>
        <w:rPr>
          <w:rFonts w:ascii="標楷體" w:eastAsia="標楷體" w:hAnsi="標楷體"/>
        </w:rPr>
        <w:t>作法</w:t>
      </w:r>
      <w:r>
        <w:rPr>
          <w:rFonts w:ascii="標楷體" w:eastAsia="標楷體" w:hAnsi="標楷體" w:hint="eastAsia"/>
        </w:rPr>
        <w:t>：</w:t>
      </w:r>
      <w:r w:rsidR="001C3A1E">
        <w:rPr>
          <w:rFonts w:ascii="標楷體" w:eastAsia="標楷體" w:hAnsi="標楷體" w:hint="eastAsia"/>
        </w:rPr>
        <w:t>系辦</w:t>
      </w:r>
      <w:r>
        <w:rPr>
          <w:rFonts w:ascii="標楷體" w:eastAsia="標楷體" w:hAnsi="標楷體" w:hint="eastAsia"/>
        </w:rPr>
        <w:t>通知</w:t>
      </w:r>
      <w:r w:rsidR="001C3A1E">
        <w:rPr>
          <w:rFonts w:ascii="標楷體" w:eastAsia="標楷體" w:hAnsi="標楷體" w:hint="eastAsia"/>
        </w:rPr>
        <w:t>領取</w:t>
      </w:r>
      <w:proofErr w:type="gramStart"/>
      <w:r w:rsidR="001C3A1E">
        <w:rPr>
          <w:rFonts w:ascii="標楷體" w:eastAsia="標楷體" w:hAnsi="標楷體" w:hint="eastAsia"/>
        </w:rPr>
        <w:t>畢審表</w:t>
      </w:r>
      <w:proofErr w:type="gramEnd"/>
      <w:r>
        <w:rPr>
          <w:rFonts w:ascii="標楷體" w:eastAsia="標楷體" w:hAnsi="標楷體" w:hint="eastAsia"/>
        </w:rPr>
        <w:t>（完成學生自審欄）</w:t>
      </w:r>
      <w:r>
        <w:rPr>
          <w:rFonts w:hint="eastAsia"/>
        </w:rPr>
        <w:t>。</w:t>
      </w:r>
    </w:p>
    <w:p w:rsidR="001C3A1E" w:rsidRDefault="001C3A1E" w:rsidP="001C3A1E">
      <w:pPr>
        <w:pStyle w:val="a3"/>
      </w:pPr>
      <w:r>
        <w:t>1.</w:t>
      </w:r>
      <w:r>
        <w:rPr>
          <w:rFonts w:ascii="標楷體" w:eastAsia="標楷體" w:hAnsi="標楷體" w:hint="eastAsia"/>
        </w:rPr>
        <w:t>領取時→在總名冊上「</w:t>
      </w:r>
      <w:r>
        <w:rPr>
          <w:rFonts w:ascii="標楷體" w:eastAsia="標楷體" w:hAnsi="標楷體" w:hint="eastAsia"/>
          <w:b/>
          <w:bCs/>
          <w:color w:val="FF0000"/>
        </w:rPr>
        <w:t>簽名</w:t>
      </w:r>
      <w:r>
        <w:rPr>
          <w:rFonts w:ascii="標楷體" w:eastAsia="標楷體" w:hAnsi="標楷體" w:hint="eastAsia"/>
        </w:rPr>
        <w:t>」</w:t>
      </w:r>
    </w:p>
    <w:p w:rsidR="001C3A1E" w:rsidRDefault="001C3A1E" w:rsidP="001C3A1E">
      <w:pPr>
        <w:pStyle w:val="a3"/>
      </w:pPr>
      <w:r>
        <w:t>2.</w:t>
      </w:r>
      <w:r>
        <w:rPr>
          <w:rFonts w:ascii="標楷體" w:eastAsia="標楷體" w:hAnsi="標楷體" w:hint="eastAsia"/>
        </w:rPr>
        <w:t>交回時→在總名冊上「</w:t>
      </w:r>
      <w:r>
        <w:rPr>
          <w:rFonts w:ascii="標楷體" w:eastAsia="標楷體" w:hAnsi="標楷體" w:hint="eastAsia"/>
          <w:b/>
          <w:bCs/>
          <w:color w:val="FF0000"/>
        </w:rPr>
        <w:t>打</w:t>
      </w:r>
      <w:r>
        <w:rPr>
          <w:b/>
          <w:bCs/>
          <w:color w:val="FF0000"/>
        </w:rPr>
        <w:t>V</w:t>
      </w:r>
      <w:r>
        <w:rPr>
          <w:rFonts w:ascii="標楷體" w:eastAsia="標楷體" w:hAnsi="標楷體" w:hint="eastAsia"/>
        </w:rPr>
        <w:t>」，且放到最下方的信封袋</w:t>
      </w:r>
    </w:p>
    <w:p w:rsidR="001C3A1E" w:rsidRDefault="001C3A1E" w:rsidP="001C3A1E">
      <w:pPr>
        <w:pStyle w:val="a3"/>
      </w:pPr>
      <w:r>
        <w:t>3.</w:t>
      </w:r>
      <w:proofErr w:type="gramStart"/>
      <w:r>
        <w:rPr>
          <w:rFonts w:ascii="標楷體" w:eastAsia="標楷體" w:hAnsi="標楷體" w:hint="eastAsia"/>
        </w:rPr>
        <w:t>畢審表</w:t>
      </w:r>
      <w:proofErr w:type="gramEnd"/>
      <w:r>
        <w:rPr>
          <w:rFonts w:ascii="標楷體" w:eastAsia="標楷體" w:hAnsi="標楷體" w:hint="eastAsia"/>
        </w:rPr>
        <w:t>填寫說明：共分</w:t>
      </w:r>
      <w:r>
        <w:t>3</w:t>
      </w:r>
      <w:r>
        <w:rPr>
          <w:rFonts w:ascii="標楷體" w:eastAsia="標楷體" w:hAnsi="標楷體" w:hint="eastAsia"/>
        </w:rPr>
        <w:t>大部份（系定必修/專業選修/</w:t>
      </w:r>
      <w:proofErr w:type="gramStart"/>
      <w:r>
        <w:rPr>
          <w:rFonts w:ascii="標楷體" w:eastAsia="標楷體" w:hAnsi="標楷體" w:hint="eastAsia"/>
        </w:rPr>
        <w:t>校定</w:t>
      </w:r>
      <w:proofErr w:type="gramEnd"/>
      <w:r>
        <w:rPr>
          <w:rFonts w:ascii="標楷體" w:eastAsia="標楷體" w:hAnsi="標楷體" w:hint="eastAsia"/>
        </w:rPr>
        <w:t>必修）</w:t>
      </w:r>
      <w:r>
        <w:t xml:space="preserve"> </w:t>
      </w:r>
      <w:r>
        <w:rPr>
          <w:rFonts w:ascii="標楷體" w:eastAsia="標楷體" w:hAnsi="標楷體" w:hint="eastAsia"/>
        </w:rPr>
        <w:t>→「</w:t>
      </w:r>
      <w:proofErr w:type="gramStart"/>
      <w:r>
        <w:rPr>
          <w:rFonts w:ascii="標楷體" w:eastAsia="標楷體" w:hAnsi="標楷體" w:hint="eastAsia"/>
        </w:rPr>
        <w:t>自審欄</w:t>
      </w:r>
      <w:proofErr w:type="gramEnd"/>
      <w:r>
        <w:rPr>
          <w:rFonts w:ascii="標楷體" w:eastAsia="標楷體" w:hAnsi="標楷體" w:hint="eastAsia"/>
        </w:rPr>
        <w:t>」已修畢或修課中，</w:t>
      </w:r>
      <w:proofErr w:type="gramStart"/>
      <w:r>
        <w:rPr>
          <w:rFonts w:ascii="標楷體" w:eastAsia="標楷體" w:hAnsi="標楷體" w:hint="eastAsia"/>
        </w:rPr>
        <w:t>皆打</w:t>
      </w:r>
      <w:proofErr w:type="gramEnd"/>
      <w:r>
        <w:t>v</w:t>
      </w:r>
      <w:r>
        <w:rPr>
          <w:rFonts w:ascii="標楷體" w:eastAsia="標楷體" w:hAnsi="標楷體" w:hint="eastAsia"/>
        </w:rPr>
        <w:t>。</w:t>
      </w:r>
    </w:p>
    <w:p w:rsidR="001C3A1E" w:rsidRDefault="001C3A1E" w:rsidP="001C3A1E">
      <w:pPr>
        <w:pStyle w:val="a3"/>
        <w:rPr>
          <w:color w:val="1F497D"/>
        </w:rPr>
      </w:pPr>
    </w:p>
    <w:p w:rsidR="001C3A1E" w:rsidRDefault="001C3A1E" w:rsidP="001C3A1E">
      <w:pPr>
        <w:pStyle w:val="a3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：國外交換或雙聯生，</w:t>
      </w:r>
      <w:r w:rsidR="00605583">
        <w:rPr>
          <w:rFonts w:ascii="標楷體" w:eastAsia="標楷體" w:hAnsi="標楷體" w:hint="eastAsia"/>
        </w:rPr>
        <w:t>可回信告知學號姓名，系辦</w:t>
      </w:r>
      <w:r>
        <w:rPr>
          <w:rFonts w:ascii="標楷體" w:eastAsia="標楷體" w:hAnsi="標楷體" w:hint="eastAsia"/>
        </w:rPr>
        <w:t>提供電子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查看即可。</w:t>
      </w:r>
    </w:p>
    <w:p w:rsidR="001C3A1E" w:rsidRDefault="001C3A1E" w:rsidP="001C3A1E">
      <w:pPr>
        <w:pStyle w:val="a3"/>
        <w:rPr>
          <w:rFonts w:hint="eastAsia"/>
          <w:color w:val="1F497D"/>
        </w:rPr>
      </w:pPr>
    </w:p>
    <w:p w:rsidR="001C3A1E" w:rsidRDefault="001C3A1E" w:rsidP="001C3A1E">
      <w:pPr>
        <w:pStyle w:val="a3"/>
      </w:pPr>
      <w:r>
        <w:rPr>
          <w:color w:val="1F497D"/>
        </w:rPr>
        <w:t>*************************************************</w:t>
      </w:r>
      <w:r w:rsidR="00605583">
        <w:rPr>
          <w:color w:val="1F497D"/>
        </w:rPr>
        <w:t>*******************************</w:t>
      </w:r>
    </w:p>
    <w:p w:rsidR="001C3A1E" w:rsidRDefault="001C3A1E" w:rsidP="001C3A1E">
      <w:pPr>
        <w:pStyle w:val="a3"/>
      </w:pPr>
      <w:r>
        <w:rPr>
          <w:rFonts w:ascii="標楷體" w:eastAsia="標楷體" w:hAnsi="標楷體" w:hint="eastAsia"/>
        </w:rPr>
        <w:t>第</w:t>
      </w:r>
      <w:r>
        <w:t>1</w:t>
      </w:r>
      <w:r>
        <w:rPr>
          <w:rFonts w:ascii="標楷體" w:eastAsia="標楷體" w:hAnsi="標楷體" w:hint="eastAsia"/>
        </w:rPr>
        <w:t>部份</w:t>
      </w:r>
      <w:r>
        <w:t>(</w:t>
      </w:r>
      <w:r>
        <w:rPr>
          <w:rFonts w:ascii="標楷體" w:eastAsia="標楷體" w:hAnsi="標楷體" w:hint="eastAsia"/>
          <w:highlight w:val="yellow"/>
        </w:rPr>
        <w:t>必修</w:t>
      </w:r>
      <w:r>
        <w:t>)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bdr w:val="single" w:sz="8" w:space="0" w:color="auto" w:frame="1"/>
        </w:rPr>
        <w:t>已修畢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  <w:bdr w:val="single" w:sz="8" w:space="0" w:color="auto" w:frame="1"/>
        </w:rPr>
        <w:t>修課中</w:t>
      </w:r>
      <w:r>
        <w:rPr>
          <w:rFonts w:ascii="標楷體" w:eastAsia="標楷體" w:hAnsi="標楷體" w:hint="eastAsia"/>
        </w:rPr>
        <w:t>→皆在「</w:t>
      </w:r>
      <w:proofErr w:type="gramStart"/>
      <w:r>
        <w:rPr>
          <w:rFonts w:ascii="標楷體" w:eastAsia="標楷體" w:hAnsi="標楷體" w:hint="eastAsia"/>
          <w:b/>
          <w:bCs/>
          <w:color w:val="0000FF"/>
        </w:rPr>
        <w:t>自審欄</w:t>
      </w:r>
      <w:proofErr w:type="gramEnd"/>
      <w:r>
        <w:rPr>
          <w:rFonts w:ascii="標楷體" w:eastAsia="標楷體" w:hAnsi="標楷體" w:hint="eastAsia"/>
        </w:rPr>
        <w:t>」打</w:t>
      </w:r>
      <w:r>
        <w:t>v</w:t>
      </w:r>
    </w:p>
    <w:p w:rsidR="001C3A1E" w:rsidRDefault="001C3A1E" w:rsidP="001C3A1E">
      <w:pPr>
        <w:pStyle w:val="a3"/>
      </w:pPr>
      <w:r>
        <w:rPr>
          <w:rFonts w:ascii="標楷體" w:eastAsia="標楷體" w:hAnsi="標楷體" w:hint="eastAsia"/>
        </w:rPr>
        <w:t>（</w:t>
      </w:r>
      <w:r>
        <w:t>1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  <w:bCs/>
          <w:color w:val="7030A0"/>
        </w:rPr>
        <w:t>修課中</w:t>
      </w:r>
      <w:r>
        <w:rPr>
          <w:rFonts w:ascii="標楷體" w:eastAsia="標楷體" w:hAnsi="標楷體" w:hint="eastAsia"/>
        </w:rPr>
        <w:t>→若要二退，請將「</w:t>
      </w:r>
      <w:r>
        <w:rPr>
          <w:rFonts w:ascii="標楷體" w:eastAsia="標楷體" w:hAnsi="標楷體" w:hint="eastAsia"/>
          <w:strike/>
        </w:rPr>
        <w:t>修課中</w:t>
      </w:r>
      <w:r>
        <w:rPr>
          <w:rFonts w:ascii="標楷體" w:eastAsia="標楷體" w:hAnsi="標楷體" w:hint="eastAsia"/>
        </w:rPr>
        <w:t>」更改為</w:t>
      </w:r>
      <w:r>
        <w:rPr>
          <w:rFonts w:ascii="標楷體" w:eastAsia="標楷體" w:hAnsi="標楷體" w:hint="eastAsia"/>
          <w:color w:val="FF0000"/>
        </w:rPr>
        <w:t>二退</w:t>
      </w:r>
      <w:r>
        <w:rPr>
          <w:rFonts w:ascii="標楷體" w:eastAsia="標楷體" w:hAnsi="標楷體" w:hint="eastAsia"/>
        </w:rPr>
        <w:t>，並在一旁</w:t>
      </w:r>
      <w:r>
        <w:rPr>
          <w:rFonts w:ascii="標楷體" w:eastAsia="標楷體" w:hAnsi="標楷體" w:hint="eastAsia"/>
          <w:color w:val="FF0000"/>
        </w:rPr>
        <w:t>簽名</w:t>
      </w:r>
      <w:r>
        <w:rPr>
          <w:rFonts w:ascii="標楷體" w:eastAsia="標楷體" w:hAnsi="標楷體" w:hint="eastAsia"/>
        </w:rPr>
        <w:t>。</w:t>
      </w:r>
    </w:p>
    <w:p w:rsidR="001C3A1E" w:rsidRDefault="001C3A1E" w:rsidP="001C3A1E">
      <w:pPr>
        <w:pStyle w:val="a3"/>
      </w:pPr>
      <w:r>
        <w:rPr>
          <w:rFonts w:ascii="標楷體" w:eastAsia="標楷體" w:hAnsi="標楷體" w:hint="eastAsia"/>
        </w:rPr>
        <w:t>（</w:t>
      </w:r>
      <w:r>
        <w:rPr>
          <w:color w:val="1F497D"/>
        </w:rPr>
        <w:t>2</w:t>
      </w:r>
      <w:r>
        <w:rPr>
          <w:rFonts w:ascii="標楷體" w:eastAsia="標楷體" w:hAnsi="標楷體" w:hint="eastAsia"/>
        </w:rPr>
        <w:t>）系審核欄：「修課中」一律不勾（不要自動幫我打</w:t>
      </w:r>
      <w:r>
        <w:t>V</w:t>
      </w:r>
      <w:r>
        <w:rPr>
          <w:rFonts w:ascii="標楷體" w:eastAsia="標楷體" w:hAnsi="標楷體" w:hint="eastAsia"/>
        </w:rPr>
        <w:t>），</w:t>
      </w:r>
      <w:proofErr w:type="gramStart"/>
      <w:r>
        <w:rPr>
          <w:rFonts w:ascii="標楷體" w:eastAsia="標楷體" w:hAnsi="標楷體" w:hint="eastAsia"/>
        </w:rPr>
        <w:t>因為系</w:t>
      </w:r>
      <w:proofErr w:type="gramEnd"/>
      <w:r>
        <w:rPr>
          <w:rFonts w:ascii="標楷體" w:eastAsia="標楷體" w:hAnsi="標楷體" w:hint="eastAsia"/>
        </w:rPr>
        <w:t>認定實際通過的學分才會打</w:t>
      </w:r>
      <w:r>
        <w:t>V</w:t>
      </w:r>
      <w:r>
        <w:rPr>
          <w:rFonts w:ascii="標楷體" w:eastAsia="標楷體" w:hAnsi="標楷體" w:hint="eastAsia"/>
        </w:rPr>
        <w:t>。</w:t>
      </w:r>
    </w:p>
    <w:p w:rsidR="001C3A1E" w:rsidRDefault="001C3A1E" w:rsidP="001C3A1E">
      <w:pPr>
        <w:pStyle w:val="a3"/>
      </w:pPr>
      <w:r>
        <w:rPr>
          <w:noProof/>
        </w:rPr>
        <w:drawing>
          <wp:inline distT="0" distB="0" distL="0" distR="0">
            <wp:extent cx="3549650" cy="1060450"/>
            <wp:effectExtent l="0" t="0" r="0" b="6350"/>
            <wp:docPr id="2" name="圖片 2" descr="cid:image001.jpg@01D59E45.34492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59E45.34492A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1E" w:rsidRDefault="001C3A1E" w:rsidP="001C3A1E">
      <w:pPr>
        <w:pStyle w:val="a3"/>
      </w:pPr>
    </w:p>
    <w:p w:rsidR="001C3A1E" w:rsidRDefault="001C3A1E" w:rsidP="001C3A1E">
      <w:pPr>
        <w:pStyle w:val="a3"/>
      </w:pPr>
    </w:p>
    <w:p w:rsidR="001C3A1E" w:rsidRDefault="001C3A1E" w:rsidP="001C3A1E">
      <w:pPr>
        <w:pStyle w:val="a3"/>
      </w:pPr>
      <w:r>
        <w:rPr>
          <w:rFonts w:ascii="標楷體" w:eastAsia="標楷體" w:hAnsi="標楷體" w:hint="eastAsia"/>
        </w:rPr>
        <w:t>第</w:t>
      </w:r>
      <w:r>
        <w:t>2</w:t>
      </w:r>
      <w:r>
        <w:rPr>
          <w:rFonts w:ascii="標楷體" w:eastAsia="標楷體" w:hAnsi="標楷體" w:hint="eastAsia"/>
        </w:rPr>
        <w:t>部份</w:t>
      </w:r>
      <w:r>
        <w:t>(</w:t>
      </w:r>
      <w:r>
        <w:rPr>
          <w:rFonts w:ascii="標楷體" w:eastAsia="標楷體" w:hAnsi="標楷體" w:hint="eastAsia"/>
          <w:highlight w:val="yellow"/>
        </w:rPr>
        <w:t>選修</w:t>
      </w:r>
      <w:r>
        <w:t>)</w:t>
      </w:r>
      <w:r>
        <w:rPr>
          <w:rFonts w:ascii="標楷體" w:eastAsia="標楷體" w:hAnsi="標楷體" w:hint="eastAsia"/>
        </w:rPr>
        <w:t>：已修畢或修課中，在「</w:t>
      </w:r>
      <w:proofErr w:type="gramStart"/>
      <w:r>
        <w:rPr>
          <w:rFonts w:ascii="標楷體" w:eastAsia="標楷體" w:hAnsi="標楷體" w:hint="eastAsia"/>
        </w:rPr>
        <w:t>自審欄</w:t>
      </w:r>
      <w:proofErr w:type="gramEnd"/>
      <w:r>
        <w:rPr>
          <w:rFonts w:ascii="標楷體" w:eastAsia="標楷體" w:hAnsi="標楷體" w:hint="eastAsia"/>
        </w:rPr>
        <w:t>」打</w:t>
      </w:r>
      <w:r>
        <w:t>v</w:t>
      </w:r>
    </w:p>
    <w:p w:rsidR="001C3A1E" w:rsidRDefault="001C3A1E" w:rsidP="001C3A1E">
      <w:pPr>
        <w:pStyle w:val="a3"/>
      </w:pPr>
      <w:r>
        <w:rPr>
          <w:rFonts w:ascii="標楷體" w:eastAsia="標楷體" w:hAnsi="標楷體" w:hint="eastAsia"/>
        </w:rPr>
        <w:t>（</w:t>
      </w:r>
      <w:r>
        <w:t>1</w:t>
      </w:r>
      <w:r>
        <w:rPr>
          <w:rFonts w:ascii="標楷體" w:eastAsia="標楷體" w:hAnsi="標楷體" w:hint="eastAsia"/>
        </w:rPr>
        <w:t>）請留意系審核欄</w:t>
      </w:r>
      <w:r>
        <w:t>-</w:t>
      </w:r>
      <w:r>
        <w:rPr>
          <w:rFonts w:ascii="標楷體" w:eastAsia="標楷體" w:hAnsi="標楷體" w:hint="eastAsia"/>
        </w:rPr>
        <w:t>列入專業選修有加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「專」字、抵必修有加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「必」字；如有疑問請洽系辦。</w:t>
      </w:r>
      <w:r>
        <w:t xml:space="preserve"> </w:t>
      </w:r>
    </w:p>
    <w:p w:rsidR="001C3A1E" w:rsidRDefault="001C3A1E" w:rsidP="001C3A1E">
      <w:pPr>
        <w:pStyle w:val="a3"/>
      </w:pPr>
    </w:p>
    <w:p w:rsidR="001C3A1E" w:rsidRDefault="001C3A1E" w:rsidP="001C3A1E">
      <w:pPr>
        <w:pStyle w:val="a3"/>
      </w:pPr>
    </w:p>
    <w:p w:rsidR="001C3A1E" w:rsidRDefault="001C3A1E" w:rsidP="001C3A1E">
      <w:pPr>
        <w:pStyle w:val="a3"/>
      </w:pPr>
      <w:r>
        <w:rPr>
          <w:rFonts w:ascii="標楷體" w:eastAsia="標楷體" w:hAnsi="標楷體" w:hint="eastAsia"/>
        </w:rPr>
        <w:t>第</w:t>
      </w:r>
      <w:r>
        <w:t>3</w:t>
      </w:r>
      <w:r>
        <w:rPr>
          <w:rFonts w:ascii="標楷體" w:eastAsia="標楷體" w:hAnsi="標楷體" w:hint="eastAsia"/>
        </w:rPr>
        <w:t>部份</w:t>
      </w:r>
      <w:r>
        <w:rPr>
          <w:rFonts w:ascii="標楷體" w:eastAsia="標楷體" w:hAnsi="標楷體" w:hint="eastAsia"/>
          <w:highlight w:val="yellow"/>
        </w:rPr>
        <w:t>語文及通識</w:t>
      </w:r>
      <w:r>
        <w:rPr>
          <w:rFonts w:ascii="標楷體" w:eastAsia="標楷體" w:hAnsi="標楷體" w:hint="eastAsia"/>
        </w:rPr>
        <w:t>課程：已修畢或修課中，在「</w:t>
      </w:r>
      <w:proofErr w:type="gramStart"/>
      <w:r>
        <w:rPr>
          <w:rFonts w:ascii="標楷體" w:eastAsia="標楷體" w:hAnsi="標楷體" w:hint="eastAsia"/>
        </w:rPr>
        <w:t>「自審欄</w:t>
      </w:r>
      <w:proofErr w:type="gramEnd"/>
      <w:r>
        <w:rPr>
          <w:rFonts w:ascii="標楷體" w:eastAsia="標楷體" w:hAnsi="標楷體" w:hint="eastAsia"/>
        </w:rPr>
        <w:t>」打</w:t>
      </w:r>
      <w:r>
        <w:t>v</w:t>
      </w:r>
      <w:r>
        <w:rPr>
          <w:rFonts w:ascii="標楷體" w:eastAsia="標楷體" w:hAnsi="標楷體" w:hint="eastAsia"/>
        </w:rPr>
        <w:t>。</w:t>
      </w:r>
    </w:p>
    <w:p w:rsidR="001C3A1E" w:rsidRDefault="001C3A1E" w:rsidP="001C3A1E">
      <w:pPr>
        <w:pStyle w:val="a3"/>
      </w:pPr>
      <w:proofErr w:type="gramStart"/>
      <w:r>
        <w:rPr>
          <w:rFonts w:ascii="標楷體" w:eastAsia="標楷體" w:hAnsi="標楷體" w:hint="eastAsia"/>
        </w:rPr>
        <w:t>【</w:t>
      </w:r>
      <w:proofErr w:type="gramEnd"/>
      <w:r>
        <w:rPr>
          <w:rFonts w:ascii="標楷體" w:eastAsia="標楷體" w:hAnsi="標楷體" w:hint="eastAsia"/>
        </w:rPr>
        <w:t>有任何疑問，請直接問註冊組周小姐</w:t>
      </w:r>
      <w:r>
        <w:t>(#31012)</w:t>
      </w:r>
      <w:r>
        <w:rPr>
          <w:rFonts w:ascii="標楷體" w:eastAsia="標楷體" w:hAnsi="標楷體" w:hint="eastAsia"/>
        </w:rPr>
        <w:t>。】</w:t>
      </w:r>
    </w:p>
    <w:p w:rsidR="001C3A1E" w:rsidRDefault="001C3A1E" w:rsidP="001C3A1E">
      <w:pPr>
        <w:pStyle w:val="a3"/>
      </w:pPr>
    </w:p>
    <w:p w:rsidR="001C3A1E" w:rsidRDefault="001C3A1E" w:rsidP="001C3A1E">
      <w:pPr>
        <w:pStyle w:val="a3"/>
      </w:pPr>
      <w:r>
        <w:rPr>
          <w:noProof/>
        </w:rPr>
        <w:drawing>
          <wp:inline distT="0" distB="0" distL="0" distR="0">
            <wp:extent cx="3543300" cy="1593850"/>
            <wp:effectExtent l="0" t="0" r="0" b="6350"/>
            <wp:docPr id="1" name="圖片 1" descr="cid:image002.jpg@01D59E45.34492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2.jpg@01D59E45.34492A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F1" w:rsidRDefault="00DB4767"/>
    <w:sectPr w:rsidR="00EA0DF1" w:rsidSect="008609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1E"/>
    <w:rsid w:val="001C3A1E"/>
    <w:rsid w:val="00605583"/>
    <w:rsid w:val="00775B7D"/>
    <w:rsid w:val="00860997"/>
    <w:rsid w:val="0099472B"/>
    <w:rsid w:val="00B50FFD"/>
    <w:rsid w:val="00D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D2B5"/>
  <w15:chartTrackingRefBased/>
  <w15:docId w15:val="{CA9D3866-7753-4FB5-8BBF-A60B1D4D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C3A1E"/>
    <w:pPr>
      <w:widowControl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1C3A1E"/>
    <w:rPr>
      <w:rFonts w:ascii="Calibri" w:eastAsia="新細明體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59E45.34492A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59E45.34492AC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魏慧琪</dc:creator>
  <cp:keywords/>
  <dc:description/>
  <cp:lastModifiedBy>魏慧琪</cp:lastModifiedBy>
  <cp:revision>3</cp:revision>
  <dcterms:created xsi:type="dcterms:W3CDTF">2020-08-04T10:54:00Z</dcterms:created>
  <dcterms:modified xsi:type="dcterms:W3CDTF">2020-08-04T10:59:00Z</dcterms:modified>
</cp:coreProperties>
</file>