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C79EF" w:rsidRPr="00AA3C5C" w:rsidRDefault="009C79EF" w:rsidP="009C79EF">
      <w:pPr>
        <w:spacing w:line="0" w:lineRule="atLeast"/>
        <w:jc w:val="center"/>
        <w:rPr>
          <w:rFonts w:ascii="新細明體" w:eastAsia="標楷體" w:hAnsi="新細明體"/>
          <w:b/>
          <w:snapToGrid w:val="0"/>
          <w:color w:val="000000" w:themeColor="text1"/>
          <w:sz w:val="28"/>
          <w:szCs w:val="28"/>
        </w:rPr>
      </w:pPr>
      <w:r w:rsidRPr="00AA3C5C">
        <w:rPr>
          <w:rFonts w:ascii="新細明體" w:eastAsia="標楷體" w:hAnsi="新細明體"/>
          <w:b/>
          <w:snapToGrid w:val="0"/>
          <w:color w:val="000000" w:themeColor="text1"/>
          <w:sz w:val="28"/>
          <w:szCs w:val="28"/>
        </w:rPr>
        <w:t>國立清華大學材料科學工程學系碩士班研究生逕行修讀博士學位辦法</w:t>
      </w:r>
    </w:p>
    <w:p w:rsidR="009C79EF" w:rsidRPr="00AA3C5C" w:rsidRDefault="009C79EF" w:rsidP="009C79EF">
      <w:pPr>
        <w:spacing w:line="0" w:lineRule="atLeast"/>
        <w:jc w:val="center"/>
        <w:rPr>
          <w:rFonts w:ascii="新細明體" w:eastAsia="標楷體" w:hAnsi="新細明體"/>
          <w:b/>
          <w:snapToGrid w:val="0"/>
          <w:color w:val="000000" w:themeColor="text1"/>
          <w:sz w:val="20"/>
          <w:szCs w:val="20"/>
        </w:rPr>
      </w:pPr>
      <w:r w:rsidRPr="00AA3C5C">
        <w:rPr>
          <w:rFonts w:ascii="新細明體" w:eastAsia="標楷體" w:hAnsi="新細明體"/>
          <w:b/>
          <w:snapToGrid w:val="0"/>
          <w:color w:val="000000" w:themeColor="text1"/>
          <w:sz w:val="20"/>
          <w:szCs w:val="20"/>
        </w:rPr>
        <w:t>（修正後規定）</w:t>
      </w:r>
    </w:p>
    <w:p w:rsidR="009C79EF" w:rsidRPr="00AA3C5C" w:rsidRDefault="009C79EF" w:rsidP="009C79EF">
      <w:pPr>
        <w:spacing w:beforeLines="50" w:before="180" w:line="0" w:lineRule="atLeast"/>
        <w:jc w:val="right"/>
        <w:rPr>
          <w:rFonts w:eastAsia="標楷體"/>
          <w:color w:val="000000" w:themeColor="text1"/>
          <w:sz w:val="16"/>
          <w:szCs w:val="16"/>
        </w:rPr>
      </w:pPr>
      <w:smartTag w:uri="urn:schemas-microsoft-com:office:smarttags" w:element="chsdate">
        <w:smartTagPr>
          <w:attr w:name="IsROCDate" w:val="False"/>
          <w:attr w:name="IsLunarDate" w:val="False"/>
          <w:attr w:name="Day" w:val="26"/>
          <w:attr w:name="Month" w:val="8"/>
          <w:attr w:name="Year" w:val="1991"/>
        </w:smartTagPr>
        <w:r w:rsidRPr="00AA3C5C">
          <w:rPr>
            <w:rFonts w:eastAsia="標楷體"/>
            <w:color w:val="000000" w:themeColor="text1"/>
            <w:sz w:val="16"/>
            <w:szCs w:val="16"/>
          </w:rPr>
          <w:t>91/8/26</w:t>
        </w:r>
      </w:smartTag>
      <w:r w:rsidRPr="00AA3C5C">
        <w:rPr>
          <w:rFonts w:eastAsia="標楷體"/>
          <w:color w:val="000000" w:themeColor="text1"/>
          <w:sz w:val="16"/>
          <w:szCs w:val="16"/>
        </w:rPr>
        <w:t>系務會議修正通過</w:t>
      </w:r>
    </w:p>
    <w:p w:rsidR="009C79EF" w:rsidRPr="00AA3C5C" w:rsidRDefault="009C79EF" w:rsidP="009C79EF">
      <w:pPr>
        <w:spacing w:line="0" w:lineRule="atLeast"/>
        <w:jc w:val="right"/>
        <w:rPr>
          <w:rFonts w:eastAsia="標楷體"/>
          <w:color w:val="000000" w:themeColor="text1"/>
          <w:sz w:val="16"/>
          <w:szCs w:val="16"/>
        </w:rPr>
      </w:pPr>
      <w:smartTag w:uri="urn:schemas-microsoft-com:office:smarttags" w:element="chsdate">
        <w:smartTagPr>
          <w:attr w:name="IsROCDate" w:val="False"/>
          <w:attr w:name="IsLunarDate" w:val="False"/>
          <w:attr w:name="Day" w:val="1"/>
          <w:attr w:name="Month" w:val="1"/>
          <w:attr w:name="Year" w:val="1992"/>
        </w:smartTagPr>
        <w:r w:rsidRPr="00AA3C5C">
          <w:rPr>
            <w:rFonts w:eastAsia="標楷體"/>
            <w:color w:val="000000" w:themeColor="text1"/>
            <w:sz w:val="16"/>
            <w:szCs w:val="16"/>
          </w:rPr>
          <w:t>92/1/1</w:t>
        </w:r>
      </w:smartTag>
      <w:r w:rsidRPr="00AA3C5C">
        <w:rPr>
          <w:rFonts w:eastAsia="標楷體"/>
          <w:color w:val="000000" w:themeColor="text1"/>
          <w:sz w:val="16"/>
          <w:szCs w:val="16"/>
        </w:rPr>
        <w:t>起實施</w:t>
      </w:r>
    </w:p>
    <w:p w:rsidR="009C79EF" w:rsidRPr="00AA3C5C" w:rsidRDefault="009C79EF" w:rsidP="009C79EF">
      <w:pPr>
        <w:spacing w:line="0" w:lineRule="atLeast"/>
        <w:jc w:val="right"/>
        <w:rPr>
          <w:rFonts w:eastAsia="標楷體"/>
          <w:color w:val="000000" w:themeColor="text1"/>
          <w:sz w:val="16"/>
          <w:szCs w:val="16"/>
        </w:rPr>
      </w:pPr>
      <w:smartTag w:uri="urn:schemas-microsoft-com:office:smarttags" w:element="chsdate">
        <w:smartTagPr>
          <w:attr w:name="IsROCDate" w:val="False"/>
          <w:attr w:name="IsLunarDate" w:val="False"/>
          <w:attr w:name="Day" w:val="2"/>
          <w:attr w:name="Month" w:val="9"/>
          <w:attr w:name="Year" w:val="1993"/>
        </w:smartTagPr>
        <w:r w:rsidRPr="00AA3C5C">
          <w:rPr>
            <w:rFonts w:eastAsia="標楷體"/>
            <w:color w:val="000000" w:themeColor="text1"/>
            <w:sz w:val="16"/>
            <w:szCs w:val="16"/>
          </w:rPr>
          <w:t>93/9/2</w:t>
        </w:r>
      </w:smartTag>
      <w:r w:rsidRPr="00AA3C5C">
        <w:rPr>
          <w:rFonts w:eastAsia="標楷體"/>
          <w:color w:val="000000" w:themeColor="text1"/>
          <w:sz w:val="16"/>
          <w:szCs w:val="16"/>
        </w:rPr>
        <w:t xml:space="preserve"> </w:t>
      </w:r>
      <w:r w:rsidRPr="00AA3C5C">
        <w:rPr>
          <w:rFonts w:eastAsia="標楷體"/>
          <w:color w:val="000000" w:themeColor="text1"/>
          <w:sz w:val="16"/>
          <w:szCs w:val="16"/>
        </w:rPr>
        <w:t>系務會議修訂</w:t>
      </w:r>
    </w:p>
    <w:p w:rsidR="009C79EF" w:rsidRPr="00AA3C5C" w:rsidRDefault="009C79EF" w:rsidP="009C79EF">
      <w:pPr>
        <w:spacing w:line="0" w:lineRule="atLeast"/>
        <w:jc w:val="right"/>
        <w:rPr>
          <w:rFonts w:eastAsia="標楷體"/>
          <w:color w:val="000000" w:themeColor="text1"/>
          <w:sz w:val="16"/>
          <w:szCs w:val="16"/>
        </w:rPr>
      </w:pPr>
      <w:smartTag w:uri="urn:schemas-microsoft-com:office:smarttags" w:element="chsdate">
        <w:smartTagPr>
          <w:attr w:name="IsROCDate" w:val="False"/>
          <w:attr w:name="IsLunarDate" w:val="False"/>
          <w:attr w:name="Day" w:val="5"/>
          <w:attr w:name="Month" w:val="12"/>
          <w:attr w:name="Year" w:val="1995"/>
        </w:smartTagPr>
        <w:r w:rsidRPr="00AA3C5C">
          <w:rPr>
            <w:rFonts w:eastAsia="標楷體"/>
            <w:color w:val="000000" w:themeColor="text1"/>
            <w:sz w:val="16"/>
            <w:szCs w:val="16"/>
          </w:rPr>
          <w:t>95/12/5</w:t>
        </w:r>
      </w:smartTag>
      <w:r w:rsidRPr="00AA3C5C">
        <w:rPr>
          <w:rFonts w:eastAsia="標楷體"/>
          <w:color w:val="000000" w:themeColor="text1"/>
          <w:sz w:val="16"/>
          <w:szCs w:val="16"/>
        </w:rPr>
        <w:t>系務會議修訂第</w:t>
      </w:r>
      <w:r w:rsidRPr="00AA3C5C">
        <w:rPr>
          <w:rFonts w:eastAsia="標楷體"/>
          <w:color w:val="000000" w:themeColor="text1"/>
          <w:sz w:val="16"/>
          <w:szCs w:val="16"/>
        </w:rPr>
        <w:t>3,4</w:t>
      </w:r>
      <w:r w:rsidRPr="00AA3C5C">
        <w:rPr>
          <w:rFonts w:eastAsia="標楷體"/>
          <w:color w:val="000000" w:themeColor="text1"/>
          <w:sz w:val="16"/>
          <w:szCs w:val="16"/>
        </w:rPr>
        <w:t>條</w:t>
      </w:r>
    </w:p>
    <w:p w:rsidR="009C79EF" w:rsidRPr="00AA3C5C" w:rsidRDefault="009C79EF" w:rsidP="009C79EF">
      <w:pPr>
        <w:spacing w:line="0" w:lineRule="atLeast"/>
        <w:jc w:val="right"/>
        <w:rPr>
          <w:rFonts w:eastAsia="標楷體"/>
          <w:color w:val="000000" w:themeColor="text1"/>
          <w:sz w:val="16"/>
          <w:szCs w:val="16"/>
        </w:rPr>
      </w:pPr>
      <w:smartTag w:uri="urn:schemas-microsoft-com:office:smarttags" w:element="chsdate">
        <w:smartTagPr>
          <w:attr w:name="IsROCDate" w:val="False"/>
          <w:attr w:name="IsLunarDate" w:val="False"/>
          <w:attr w:name="Day" w:val="2"/>
          <w:attr w:name="Month" w:val="6"/>
          <w:attr w:name="Year" w:val="1996"/>
        </w:smartTagPr>
        <w:r w:rsidRPr="00AA3C5C">
          <w:rPr>
            <w:rFonts w:eastAsia="標楷體"/>
            <w:color w:val="000000" w:themeColor="text1"/>
            <w:sz w:val="16"/>
            <w:szCs w:val="16"/>
          </w:rPr>
          <w:t>96/6/2</w:t>
        </w:r>
      </w:smartTag>
      <w:r w:rsidRPr="00AA3C5C">
        <w:rPr>
          <w:rFonts w:eastAsia="標楷體"/>
          <w:color w:val="000000" w:themeColor="text1"/>
          <w:sz w:val="16"/>
          <w:szCs w:val="16"/>
        </w:rPr>
        <w:t xml:space="preserve"> </w:t>
      </w:r>
      <w:r w:rsidRPr="00AA3C5C">
        <w:rPr>
          <w:rFonts w:eastAsia="標楷體"/>
          <w:color w:val="000000" w:themeColor="text1"/>
          <w:sz w:val="16"/>
          <w:szCs w:val="16"/>
        </w:rPr>
        <w:t>系務會議修訂第</w:t>
      </w:r>
      <w:r w:rsidRPr="00AA3C5C">
        <w:rPr>
          <w:rFonts w:eastAsia="標楷體"/>
          <w:color w:val="000000" w:themeColor="text1"/>
          <w:sz w:val="16"/>
          <w:szCs w:val="16"/>
        </w:rPr>
        <w:t>5</w:t>
      </w:r>
      <w:r w:rsidRPr="00AA3C5C">
        <w:rPr>
          <w:rFonts w:eastAsia="標楷體"/>
          <w:color w:val="000000" w:themeColor="text1"/>
          <w:sz w:val="16"/>
          <w:szCs w:val="16"/>
        </w:rPr>
        <w:t>條</w:t>
      </w:r>
    </w:p>
    <w:p w:rsidR="009C79EF" w:rsidRPr="00AA3C5C" w:rsidRDefault="009C79EF" w:rsidP="009C79EF">
      <w:pPr>
        <w:spacing w:line="0" w:lineRule="atLeast"/>
        <w:jc w:val="right"/>
        <w:rPr>
          <w:rFonts w:eastAsia="標楷體"/>
          <w:color w:val="000000" w:themeColor="text1"/>
          <w:sz w:val="16"/>
          <w:szCs w:val="16"/>
        </w:rPr>
      </w:pPr>
      <w:smartTag w:uri="urn:schemas-microsoft-com:office:smarttags" w:element="chsdate">
        <w:smartTagPr>
          <w:attr w:name="IsROCDate" w:val="False"/>
          <w:attr w:name="IsLunarDate" w:val="False"/>
          <w:attr w:name="Day" w:val="2"/>
          <w:attr w:name="Month" w:val="1"/>
          <w:attr w:name="Year" w:val="1997"/>
        </w:smartTagPr>
        <w:r w:rsidRPr="00AA3C5C">
          <w:rPr>
            <w:rFonts w:eastAsia="標楷體"/>
            <w:color w:val="000000" w:themeColor="text1"/>
            <w:sz w:val="16"/>
            <w:szCs w:val="16"/>
          </w:rPr>
          <w:t>97/01/2</w:t>
        </w:r>
      </w:smartTag>
      <w:r w:rsidRPr="00AA3C5C">
        <w:rPr>
          <w:rFonts w:eastAsia="標楷體"/>
          <w:color w:val="000000" w:themeColor="text1"/>
          <w:sz w:val="16"/>
          <w:szCs w:val="16"/>
        </w:rPr>
        <w:t xml:space="preserve"> </w:t>
      </w:r>
      <w:r w:rsidRPr="00AA3C5C">
        <w:rPr>
          <w:rFonts w:eastAsia="標楷體"/>
          <w:color w:val="000000" w:themeColor="text1"/>
          <w:sz w:val="16"/>
          <w:szCs w:val="16"/>
        </w:rPr>
        <w:t>學術委員會議修訂第</w:t>
      </w:r>
      <w:r w:rsidRPr="00AA3C5C">
        <w:rPr>
          <w:rFonts w:eastAsia="標楷體"/>
          <w:color w:val="000000" w:themeColor="text1"/>
          <w:sz w:val="16"/>
          <w:szCs w:val="16"/>
        </w:rPr>
        <w:t>1</w:t>
      </w:r>
      <w:r w:rsidRPr="00AA3C5C">
        <w:rPr>
          <w:rFonts w:eastAsia="標楷體"/>
          <w:color w:val="000000" w:themeColor="text1"/>
          <w:sz w:val="16"/>
          <w:szCs w:val="16"/>
        </w:rPr>
        <w:t>條</w:t>
      </w:r>
    </w:p>
    <w:p w:rsidR="009C79EF" w:rsidRPr="00AA3C5C" w:rsidRDefault="009C79EF" w:rsidP="009C79EF">
      <w:pPr>
        <w:spacing w:line="0" w:lineRule="atLeast"/>
        <w:jc w:val="right"/>
        <w:rPr>
          <w:rFonts w:eastAsia="標楷體"/>
          <w:color w:val="000000" w:themeColor="text1"/>
          <w:sz w:val="16"/>
          <w:szCs w:val="16"/>
        </w:rPr>
      </w:pPr>
      <w:smartTag w:uri="urn:schemas-microsoft-com:office:smarttags" w:element="chsdate">
        <w:smartTagPr>
          <w:attr w:name="IsROCDate" w:val="False"/>
          <w:attr w:name="IsLunarDate" w:val="False"/>
          <w:attr w:name="Day" w:val="2"/>
          <w:attr w:name="Month" w:val="1"/>
          <w:attr w:name="Year" w:val="1997"/>
        </w:smartTagPr>
        <w:r w:rsidRPr="00AA3C5C">
          <w:rPr>
            <w:rFonts w:eastAsia="標楷體"/>
            <w:color w:val="000000" w:themeColor="text1"/>
            <w:sz w:val="16"/>
            <w:szCs w:val="16"/>
          </w:rPr>
          <w:t>97/01/2</w:t>
        </w:r>
      </w:smartTag>
      <w:r w:rsidRPr="00AA3C5C">
        <w:rPr>
          <w:rFonts w:eastAsia="標楷體"/>
          <w:color w:val="000000" w:themeColor="text1"/>
          <w:sz w:val="16"/>
          <w:szCs w:val="16"/>
        </w:rPr>
        <w:t xml:space="preserve"> </w:t>
      </w:r>
      <w:r w:rsidRPr="00AA3C5C">
        <w:rPr>
          <w:rFonts w:eastAsia="標楷體"/>
          <w:color w:val="000000" w:themeColor="text1"/>
          <w:sz w:val="16"/>
          <w:szCs w:val="16"/>
        </w:rPr>
        <w:t>系務會議通信投票通過</w:t>
      </w:r>
    </w:p>
    <w:p w:rsidR="009C79EF" w:rsidRPr="00AA3C5C" w:rsidRDefault="009C79EF" w:rsidP="009C79EF">
      <w:pPr>
        <w:spacing w:line="0" w:lineRule="atLeast"/>
        <w:jc w:val="right"/>
        <w:rPr>
          <w:rFonts w:eastAsia="標楷體"/>
          <w:color w:val="000000" w:themeColor="text1"/>
          <w:sz w:val="16"/>
          <w:szCs w:val="16"/>
        </w:rPr>
      </w:pPr>
      <w:smartTag w:uri="urn:schemas-microsoft-com:office:smarttags" w:element="chsdate">
        <w:smartTagPr>
          <w:attr w:name="IsROCDate" w:val="False"/>
          <w:attr w:name="IsLunarDate" w:val="False"/>
          <w:attr w:name="Day" w:val="8"/>
          <w:attr w:name="Month" w:val="1"/>
          <w:attr w:name="Year" w:val="1998"/>
        </w:smartTagPr>
        <w:r w:rsidRPr="00AA3C5C">
          <w:rPr>
            <w:rFonts w:eastAsia="標楷體"/>
            <w:color w:val="000000" w:themeColor="text1"/>
            <w:sz w:val="16"/>
            <w:szCs w:val="16"/>
          </w:rPr>
          <w:t>98/01/08</w:t>
        </w:r>
      </w:smartTag>
      <w:r w:rsidRPr="00AA3C5C">
        <w:rPr>
          <w:rFonts w:eastAsia="標楷體"/>
          <w:color w:val="000000" w:themeColor="text1"/>
          <w:sz w:val="16"/>
          <w:szCs w:val="16"/>
        </w:rPr>
        <w:t xml:space="preserve"> </w:t>
      </w:r>
      <w:r w:rsidRPr="00AA3C5C">
        <w:rPr>
          <w:rFonts w:eastAsia="標楷體"/>
          <w:color w:val="000000" w:themeColor="text1"/>
          <w:sz w:val="16"/>
          <w:szCs w:val="16"/>
        </w:rPr>
        <w:t>學術委員會議修訂第</w:t>
      </w:r>
      <w:r w:rsidRPr="00AA3C5C">
        <w:rPr>
          <w:rFonts w:eastAsia="標楷體"/>
          <w:color w:val="000000" w:themeColor="text1"/>
          <w:sz w:val="16"/>
          <w:szCs w:val="16"/>
        </w:rPr>
        <w:t>3</w:t>
      </w:r>
      <w:r w:rsidRPr="00AA3C5C">
        <w:rPr>
          <w:rFonts w:eastAsia="標楷體"/>
          <w:color w:val="000000" w:themeColor="text1"/>
          <w:sz w:val="16"/>
          <w:szCs w:val="16"/>
        </w:rPr>
        <w:t>條</w:t>
      </w:r>
    </w:p>
    <w:p w:rsidR="009C79EF" w:rsidRPr="00AA3C5C" w:rsidRDefault="009C79EF" w:rsidP="009C79EF">
      <w:pPr>
        <w:spacing w:line="0" w:lineRule="atLeast"/>
        <w:jc w:val="right"/>
        <w:rPr>
          <w:rFonts w:eastAsia="標楷體"/>
          <w:color w:val="000000" w:themeColor="text1"/>
          <w:sz w:val="16"/>
          <w:szCs w:val="16"/>
        </w:rPr>
      </w:pPr>
      <w:smartTag w:uri="urn:schemas-microsoft-com:office:smarttags" w:element="chsdate">
        <w:smartTagPr>
          <w:attr w:name="IsROCDate" w:val="False"/>
          <w:attr w:name="IsLunarDate" w:val="False"/>
          <w:attr w:name="Day" w:val="15"/>
          <w:attr w:name="Month" w:val="1"/>
          <w:attr w:name="Year" w:val="1998"/>
        </w:smartTagPr>
        <w:r w:rsidRPr="00AA3C5C">
          <w:rPr>
            <w:rFonts w:eastAsia="標楷體"/>
            <w:color w:val="000000" w:themeColor="text1"/>
            <w:sz w:val="16"/>
            <w:szCs w:val="16"/>
          </w:rPr>
          <w:t>98/01/15</w:t>
        </w:r>
      </w:smartTag>
      <w:r w:rsidRPr="00AA3C5C">
        <w:rPr>
          <w:rFonts w:eastAsia="標楷體"/>
          <w:color w:val="000000" w:themeColor="text1"/>
          <w:sz w:val="16"/>
          <w:szCs w:val="16"/>
        </w:rPr>
        <w:t xml:space="preserve"> </w:t>
      </w:r>
      <w:r w:rsidRPr="00AA3C5C">
        <w:rPr>
          <w:rFonts w:eastAsia="標楷體"/>
          <w:color w:val="000000" w:themeColor="text1"/>
          <w:sz w:val="16"/>
          <w:szCs w:val="16"/>
        </w:rPr>
        <w:t>系務會議通過</w:t>
      </w:r>
    </w:p>
    <w:p w:rsidR="009C79EF" w:rsidRPr="00AA3C5C" w:rsidRDefault="009C79EF" w:rsidP="009C79EF">
      <w:pPr>
        <w:spacing w:line="0" w:lineRule="atLeast"/>
        <w:jc w:val="right"/>
        <w:rPr>
          <w:rFonts w:eastAsia="標楷體"/>
          <w:color w:val="000000" w:themeColor="text1"/>
          <w:sz w:val="16"/>
          <w:szCs w:val="16"/>
        </w:rPr>
      </w:pPr>
      <w:smartTag w:uri="urn:schemas-microsoft-com:office:smarttags" w:element="chsdate">
        <w:smartTagPr>
          <w:attr w:name="IsROCDate" w:val="False"/>
          <w:attr w:name="IsLunarDate" w:val="False"/>
          <w:attr w:name="Day" w:val="30"/>
          <w:attr w:name="Month" w:val="7"/>
          <w:attr w:name="Year" w:val="1998"/>
        </w:smartTagPr>
        <w:r w:rsidRPr="00AA3C5C">
          <w:rPr>
            <w:rFonts w:eastAsia="標楷體"/>
            <w:color w:val="000000" w:themeColor="text1"/>
            <w:sz w:val="16"/>
            <w:szCs w:val="16"/>
          </w:rPr>
          <w:t>98/07/30</w:t>
        </w:r>
      </w:smartTag>
      <w:r w:rsidRPr="00AA3C5C">
        <w:rPr>
          <w:rFonts w:eastAsia="標楷體"/>
          <w:color w:val="000000" w:themeColor="text1"/>
          <w:sz w:val="16"/>
          <w:szCs w:val="16"/>
        </w:rPr>
        <w:t xml:space="preserve"> </w:t>
      </w:r>
      <w:r w:rsidRPr="00AA3C5C">
        <w:rPr>
          <w:rFonts w:eastAsia="標楷體"/>
          <w:color w:val="000000" w:themeColor="text1"/>
          <w:sz w:val="16"/>
          <w:szCs w:val="16"/>
        </w:rPr>
        <w:t>學術委員會議修訂第</w:t>
      </w:r>
      <w:r w:rsidRPr="00AA3C5C">
        <w:rPr>
          <w:rFonts w:eastAsia="標楷體"/>
          <w:color w:val="000000" w:themeColor="text1"/>
          <w:sz w:val="16"/>
          <w:szCs w:val="16"/>
        </w:rPr>
        <w:t>4</w:t>
      </w:r>
      <w:r w:rsidRPr="00AA3C5C">
        <w:rPr>
          <w:rFonts w:eastAsia="標楷體"/>
          <w:color w:val="000000" w:themeColor="text1"/>
          <w:sz w:val="16"/>
          <w:szCs w:val="16"/>
        </w:rPr>
        <w:t>條</w:t>
      </w:r>
    </w:p>
    <w:p w:rsidR="009C79EF" w:rsidRPr="00AA3C5C" w:rsidRDefault="009C79EF" w:rsidP="009C79EF">
      <w:pPr>
        <w:spacing w:line="0" w:lineRule="atLeast"/>
        <w:jc w:val="right"/>
        <w:rPr>
          <w:rFonts w:eastAsia="標楷體"/>
          <w:color w:val="000000" w:themeColor="text1"/>
          <w:sz w:val="16"/>
          <w:szCs w:val="16"/>
        </w:rPr>
      </w:pPr>
      <w:smartTag w:uri="urn:schemas-microsoft-com:office:smarttags" w:element="chsdate">
        <w:smartTagPr>
          <w:attr w:name="IsROCDate" w:val="False"/>
          <w:attr w:name="IsLunarDate" w:val="False"/>
          <w:attr w:name="Day" w:val="18"/>
          <w:attr w:name="Month" w:val="3"/>
          <w:attr w:name="Year" w:val="1999"/>
        </w:smartTagPr>
        <w:r w:rsidRPr="00AA3C5C">
          <w:rPr>
            <w:rFonts w:eastAsia="標楷體"/>
            <w:color w:val="000000" w:themeColor="text1"/>
            <w:sz w:val="16"/>
            <w:szCs w:val="16"/>
          </w:rPr>
          <w:t>99/03/18</w:t>
        </w:r>
      </w:smartTag>
      <w:r w:rsidRPr="00AA3C5C">
        <w:rPr>
          <w:rFonts w:eastAsia="標楷體"/>
          <w:color w:val="000000" w:themeColor="text1"/>
          <w:sz w:val="16"/>
          <w:szCs w:val="16"/>
        </w:rPr>
        <w:t xml:space="preserve"> </w:t>
      </w:r>
      <w:r w:rsidRPr="00AA3C5C">
        <w:rPr>
          <w:rFonts w:eastAsia="標楷體"/>
          <w:color w:val="000000" w:themeColor="text1"/>
          <w:sz w:val="16"/>
          <w:szCs w:val="16"/>
        </w:rPr>
        <w:t>系務會議修訂通過第</w:t>
      </w:r>
      <w:r w:rsidRPr="00AA3C5C">
        <w:rPr>
          <w:rFonts w:eastAsia="標楷體"/>
          <w:color w:val="000000" w:themeColor="text1"/>
          <w:sz w:val="16"/>
          <w:szCs w:val="16"/>
        </w:rPr>
        <w:t>4</w:t>
      </w:r>
      <w:r w:rsidRPr="00AA3C5C">
        <w:rPr>
          <w:rFonts w:eastAsia="標楷體"/>
          <w:color w:val="000000" w:themeColor="text1"/>
          <w:sz w:val="16"/>
          <w:szCs w:val="16"/>
        </w:rPr>
        <w:t>條</w:t>
      </w:r>
    </w:p>
    <w:p w:rsidR="009C79EF" w:rsidRPr="00AA3C5C" w:rsidRDefault="009C79EF" w:rsidP="009C79EF">
      <w:pPr>
        <w:spacing w:line="0" w:lineRule="atLeast"/>
        <w:jc w:val="right"/>
        <w:rPr>
          <w:rFonts w:eastAsia="標楷體"/>
          <w:color w:val="000000" w:themeColor="text1"/>
          <w:sz w:val="16"/>
          <w:szCs w:val="16"/>
        </w:rPr>
      </w:pPr>
      <w:r w:rsidRPr="00AA3C5C">
        <w:rPr>
          <w:rFonts w:eastAsia="標楷體"/>
          <w:color w:val="000000" w:themeColor="text1"/>
          <w:sz w:val="16"/>
          <w:szCs w:val="16"/>
        </w:rPr>
        <w:t xml:space="preserve">100/12/22 </w:t>
      </w:r>
      <w:r w:rsidRPr="00AA3C5C">
        <w:rPr>
          <w:rFonts w:eastAsia="標楷體"/>
          <w:color w:val="000000" w:themeColor="text1"/>
          <w:sz w:val="16"/>
          <w:szCs w:val="16"/>
        </w:rPr>
        <w:t>學術委員會議修訂第</w:t>
      </w:r>
      <w:r w:rsidRPr="00AA3C5C">
        <w:rPr>
          <w:rFonts w:eastAsia="標楷體"/>
          <w:color w:val="000000" w:themeColor="text1"/>
          <w:sz w:val="16"/>
          <w:szCs w:val="16"/>
        </w:rPr>
        <w:t>3</w:t>
      </w:r>
      <w:r w:rsidRPr="00AA3C5C">
        <w:rPr>
          <w:rFonts w:eastAsia="標楷體"/>
          <w:color w:val="000000" w:themeColor="text1"/>
          <w:sz w:val="16"/>
          <w:szCs w:val="16"/>
        </w:rPr>
        <w:t>條</w:t>
      </w:r>
    </w:p>
    <w:p w:rsidR="009C79EF" w:rsidRPr="00AA3C5C" w:rsidRDefault="009C79EF" w:rsidP="009C79EF">
      <w:pPr>
        <w:spacing w:line="0" w:lineRule="atLeast"/>
        <w:jc w:val="right"/>
        <w:rPr>
          <w:rFonts w:eastAsia="標楷體"/>
          <w:color w:val="000000" w:themeColor="text1"/>
          <w:sz w:val="16"/>
          <w:szCs w:val="16"/>
        </w:rPr>
      </w:pPr>
      <w:r w:rsidRPr="00AA3C5C">
        <w:rPr>
          <w:rFonts w:eastAsia="標楷體"/>
          <w:color w:val="000000" w:themeColor="text1"/>
          <w:sz w:val="16"/>
          <w:szCs w:val="16"/>
        </w:rPr>
        <w:t>101/1/12</w:t>
      </w:r>
      <w:r w:rsidRPr="00AA3C5C">
        <w:rPr>
          <w:rFonts w:eastAsia="標楷體"/>
          <w:color w:val="000000" w:themeColor="text1"/>
          <w:sz w:val="16"/>
          <w:szCs w:val="16"/>
        </w:rPr>
        <w:t>系務會議通過</w:t>
      </w:r>
    </w:p>
    <w:p w:rsidR="009C79EF" w:rsidRPr="00AA3C5C" w:rsidRDefault="009C79EF" w:rsidP="009C79EF">
      <w:pPr>
        <w:spacing w:line="0" w:lineRule="atLeast"/>
        <w:jc w:val="right"/>
        <w:rPr>
          <w:rFonts w:eastAsia="標楷體"/>
          <w:color w:val="000000" w:themeColor="text1"/>
          <w:sz w:val="16"/>
          <w:szCs w:val="16"/>
        </w:rPr>
      </w:pPr>
      <w:r w:rsidRPr="00AA3C5C">
        <w:rPr>
          <w:rFonts w:eastAsia="標楷體"/>
          <w:color w:val="000000" w:themeColor="text1"/>
          <w:sz w:val="16"/>
          <w:szCs w:val="16"/>
        </w:rPr>
        <w:t>102/3/20</w:t>
      </w:r>
      <w:r w:rsidRPr="00AA3C5C">
        <w:rPr>
          <w:rFonts w:eastAsia="標楷體"/>
          <w:color w:val="000000" w:themeColor="text1"/>
          <w:sz w:val="16"/>
          <w:szCs w:val="16"/>
        </w:rPr>
        <w:t>學術委員會議修訂</w:t>
      </w:r>
    </w:p>
    <w:p w:rsidR="009C79EF" w:rsidRPr="00AA3C5C" w:rsidRDefault="009C79EF" w:rsidP="009C79EF">
      <w:pPr>
        <w:spacing w:line="0" w:lineRule="atLeast"/>
        <w:jc w:val="right"/>
        <w:rPr>
          <w:rFonts w:eastAsia="標楷體"/>
          <w:color w:val="000000" w:themeColor="text1"/>
          <w:sz w:val="16"/>
          <w:szCs w:val="16"/>
        </w:rPr>
      </w:pPr>
      <w:r w:rsidRPr="00AA3C5C">
        <w:rPr>
          <w:rFonts w:eastAsia="標楷體"/>
          <w:color w:val="000000" w:themeColor="text1"/>
          <w:sz w:val="16"/>
          <w:szCs w:val="16"/>
        </w:rPr>
        <w:t>102/4/18</w:t>
      </w:r>
      <w:r w:rsidRPr="00AA3C5C">
        <w:rPr>
          <w:rFonts w:eastAsia="標楷體"/>
          <w:color w:val="000000" w:themeColor="text1"/>
          <w:sz w:val="16"/>
          <w:szCs w:val="16"/>
        </w:rPr>
        <w:t>系務會議修訂通過</w:t>
      </w:r>
    </w:p>
    <w:p w:rsidR="009C79EF" w:rsidRPr="00AA3C5C" w:rsidRDefault="009C79EF" w:rsidP="009C79EF">
      <w:pPr>
        <w:spacing w:line="0" w:lineRule="atLeast"/>
        <w:jc w:val="right"/>
        <w:rPr>
          <w:color w:val="000000" w:themeColor="text1"/>
        </w:rPr>
      </w:pPr>
      <w:r w:rsidRPr="00AA3C5C">
        <w:rPr>
          <w:rFonts w:eastAsia="標楷體"/>
          <w:color w:val="000000" w:themeColor="text1"/>
          <w:sz w:val="16"/>
          <w:szCs w:val="16"/>
        </w:rPr>
        <w:t>104/12/17</w:t>
      </w:r>
      <w:r w:rsidRPr="00AA3C5C">
        <w:rPr>
          <w:rFonts w:eastAsia="標楷體"/>
          <w:color w:val="000000" w:themeColor="text1"/>
          <w:sz w:val="16"/>
          <w:szCs w:val="16"/>
        </w:rPr>
        <w:t>系務會議修訂通過</w:t>
      </w:r>
    </w:p>
    <w:p w:rsidR="009C79EF" w:rsidRPr="00AA3C5C" w:rsidRDefault="009C79EF" w:rsidP="009C79EF">
      <w:pPr>
        <w:spacing w:line="0" w:lineRule="atLeast"/>
        <w:jc w:val="right"/>
        <w:rPr>
          <w:rFonts w:eastAsia="標楷體"/>
          <w:color w:val="000000" w:themeColor="text1"/>
          <w:sz w:val="16"/>
          <w:szCs w:val="16"/>
        </w:rPr>
      </w:pPr>
      <w:r w:rsidRPr="00AA3C5C">
        <w:rPr>
          <w:rFonts w:eastAsia="標楷體"/>
          <w:color w:val="000000" w:themeColor="text1"/>
          <w:sz w:val="16"/>
          <w:szCs w:val="16"/>
        </w:rPr>
        <w:t>105/5/16</w:t>
      </w:r>
      <w:r w:rsidRPr="00AA3C5C">
        <w:rPr>
          <w:rFonts w:eastAsia="標楷體"/>
          <w:color w:val="000000" w:themeColor="text1"/>
          <w:sz w:val="16"/>
          <w:szCs w:val="16"/>
        </w:rPr>
        <w:t>學術委員會議修訂</w:t>
      </w:r>
    </w:p>
    <w:p w:rsidR="009C79EF" w:rsidRPr="00AA3C5C" w:rsidRDefault="009C79EF" w:rsidP="009C79EF">
      <w:pPr>
        <w:spacing w:line="0" w:lineRule="atLeast"/>
        <w:jc w:val="right"/>
        <w:rPr>
          <w:rFonts w:eastAsia="標楷體"/>
          <w:color w:val="000000" w:themeColor="text1"/>
          <w:sz w:val="16"/>
          <w:szCs w:val="16"/>
          <w:shd w:val="pct15" w:color="auto" w:fill="FFFFFF"/>
        </w:rPr>
      </w:pPr>
      <w:r w:rsidRPr="00AA3C5C">
        <w:rPr>
          <w:rFonts w:eastAsia="標楷體"/>
          <w:color w:val="000000" w:themeColor="text1"/>
          <w:sz w:val="16"/>
          <w:szCs w:val="16"/>
        </w:rPr>
        <w:t>105/5/19</w:t>
      </w:r>
      <w:r w:rsidRPr="00AA3C5C">
        <w:rPr>
          <w:rFonts w:eastAsia="標楷體"/>
          <w:color w:val="000000" w:themeColor="text1"/>
          <w:sz w:val="16"/>
          <w:szCs w:val="16"/>
        </w:rPr>
        <w:t>系務會議修訂通過</w:t>
      </w:r>
    </w:p>
    <w:p w:rsidR="009C79EF" w:rsidRPr="00AA3C5C" w:rsidRDefault="009C79EF" w:rsidP="009C79EF">
      <w:pPr>
        <w:spacing w:line="200" w:lineRule="exact"/>
        <w:jc w:val="right"/>
        <w:rPr>
          <w:rFonts w:eastAsia="標楷體"/>
          <w:color w:val="000000" w:themeColor="text1"/>
          <w:sz w:val="16"/>
          <w:szCs w:val="16"/>
        </w:rPr>
      </w:pPr>
      <w:r w:rsidRPr="00AA3C5C">
        <w:rPr>
          <w:rFonts w:eastAsia="標楷體"/>
          <w:color w:val="000000" w:themeColor="text1"/>
          <w:sz w:val="16"/>
          <w:szCs w:val="16"/>
        </w:rPr>
        <w:t>106/9/21</w:t>
      </w:r>
      <w:r w:rsidRPr="00AA3C5C">
        <w:rPr>
          <w:rFonts w:eastAsia="標楷體"/>
          <w:color w:val="000000" w:themeColor="text1"/>
          <w:sz w:val="16"/>
          <w:szCs w:val="16"/>
        </w:rPr>
        <w:t>系務會議修訂通過</w:t>
      </w:r>
    </w:p>
    <w:p w:rsidR="009C79EF" w:rsidRDefault="009C79EF" w:rsidP="009C79EF">
      <w:pPr>
        <w:spacing w:line="200" w:lineRule="exact"/>
        <w:jc w:val="right"/>
        <w:rPr>
          <w:rFonts w:eastAsia="標楷體"/>
          <w:color w:val="000000" w:themeColor="text1"/>
          <w:sz w:val="16"/>
          <w:szCs w:val="16"/>
          <w:shd w:val="pct15" w:color="auto" w:fill="FFFFFF"/>
        </w:rPr>
      </w:pPr>
      <w:r w:rsidRPr="00AA3C5C">
        <w:rPr>
          <w:rFonts w:eastAsia="標楷體" w:hint="eastAsia"/>
          <w:color w:val="000000" w:themeColor="text1"/>
          <w:sz w:val="16"/>
          <w:szCs w:val="16"/>
          <w:shd w:val="pct15" w:color="auto" w:fill="FFFFFF"/>
        </w:rPr>
        <w:t>107/10/16</w:t>
      </w:r>
      <w:r w:rsidRPr="00AA3C5C">
        <w:rPr>
          <w:rFonts w:eastAsia="標楷體" w:hint="eastAsia"/>
          <w:color w:val="000000" w:themeColor="text1"/>
          <w:sz w:val="16"/>
          <w:szCs w:val="16"/>
          <w:shd w:val="pct15" w:color="auto" w:fill="FFFFFF"/>
        </w:rPr>
        <w:t>學術委員會議修訂</w:t>
      </w:r>
    </w:p>
    <w:p w:rsidR="009C79EF" w:rsidRPr="00A542BF" w:rsidRDefault="009C79EF" w:rsidP="009C79EF">
      <w:pPr>
        <w:spacing w:line="200" w:lineRule="exact"/>
        <w:jc w:val="right"/>
        <w:rPr>
          <w:rFonts w:eastAsia="標楷體"/>
          <w:color w:val="000000" w:themeColor="text1"/>
          <w:sz w:val="16"/>
          <w:szCs w:val="16"/>
          <w:shd w:val="pct15" w:color="auto" w:fill="FFFFFF"/>
        </w:rPr>
      </w:pPr>
      <w:r w:rsidRPr="00A542BF">
        <w:rPr>
          <w:rFonts w:eastAsia="標楷體"/>
          <w:sz w:val="16"/>
          <w:szCs w:val="16"/>
          <w:highlight w:val="yellow"/>
          <w:shd w:val="clear" w:color="auto" w:fill="D9D9D9" w:themeFill="background1" w:themeFillShade="D9"/>
        </w:rPr>
        <w:t>107/10/18</w:t>
      </w:r>
      <w:r w:rsidRPr="00A542BF">
        <w:rPr>
          <w:rFonts w:eastAsia="標楷體" w:hint="eastAsia"/>
          <w:sz w:val="16"/>
          <w:szCs w:val="16"/>
          <w:highlight w:val="yellow"/>
          <w:shd w:val="clear" w:color="auto" w:fill="D9D9D9" w:themeFill="background1" w:themeFillShade="D9"/>
        </w:rPr>
        <w:t>系務會議</w:t>
      </w:r>
      <w:r>
        <w:rPr>
          <w:rFonts w:eastAsia="標楷體" w:hint="eastAsia"/>
          <w:sz w:val="16"/>
          <w:szCs w:val="16"/>
          <w:highlight w:val="yellow"/>
          <w:shd w:val="clear" w:color="auto" w:fill="D9D9D9" w:themeFill="background1" w:themeFillShade="D9"/>
        </w:rPr>
        <w:t>修訂</w:t>
      </w:r>
      <w:r w:rsidRPr="00A542BF">
        <w:rPr>
          <w:rFonts w:eastAsia="標楷體" w:hint="eastAsia"/>
          <w:sz w:val="16"/>
          <w:szCs w:val="16"/>
          <w:highlight w:val="yellow"/>
          <w:shd w:val="clear" w:color="auto" w:fill="D9D9D9" w:themeFill="background1" w:themeFillShade="D9"/>
        </w:rPr>
        <w:t>通過</w:t>
      </w:r>
    </w:p>
    <w:p w:rsidR="009C79EF" w:rsidRPr="00AA3C5C" w:rsidRDefault="009C79EF" w:rsidP="009C79EF">
      <w:pPr>
        <w:spacing w:before="360"/>
        <w:jc w:val="right"/>
        <w:rPr>
          <w:rFonts w:eastAsia="標楷體"/>
          <w:color w:val="000000" w:themeColor="text1"/>
          <w:sz w:val="12"/>
          <w:szCs w:val="12"/>
        </w:rPr>
      </w:pPr>
    </w:p>
    <w:p w:rsidR="009C79EF" w:rsidRPr="00AA3C5C" w:rsidRDefault="009C79EF" w:rsidP="009C79EF">
      <w:pPr>
        <w:spacing w:line="420" w:lineRule="exact"/>
        <w:rPr>
          <w:rFonts w:ascii="新細明體" w:eastAsia="標楷體" w:hAnsi="新細明體"/>
          <w:color w:val="000000" w:themeColor="text1"/>
        </w:rPr>
      </w:pPr>
      <w:r w:rsidRPr="00AA3C5C">
        <w:rPr>
          <w:rFonts w:eastAsia="標楷體" w:hint="eastAsia"/>
          <w:color w:val="000000" w:themeColor="text1"/>
        </w:rPr>
        <w:t>一</w:t>
      </w:r>
      <w:r w:rsidRPr="00AA3C5C">
        <w:rPr>
          <w:rFonts w:eastAsia="標楷體"/>
          <w:color w:val="000000" w:themeColor="text1"/>
        </w:rPr>
        <w:t>、申請資格：</w:t>
      </w:r>
      <w:r w:rsidRPr="00AA3C5C">
        <w:rPr>
          <w:rFonts w:ascii="新細明體" w:eastAsia="標楷體" w:hAnsi="新細明體" w:hint="eastAsia"/>
          <w:color w:val="000000" w:themeColor="text1"/>
        </w:rPr>
        <w:t>符合下列條件之一者</w:t>
      </w:r>
    </w:p>
    <w:p w:rsidR="009C79EF" w:rsidRPr="00AA3C5C" w:rsidRDefault="009C79EF" w:rsidP="009C79EF">
      <w:pPr>
        <w:spacing w:line="420" w:lineRule="exact"/>
        <w:ind w:leftChars="100" w:left="720" w:hangingChars="200" w:hanging="480"/>
        <w:rPr>
          <w:rFonts w:ascii="標楷體" w:eastAsia="標楷體" w:hAnsi="標楷體"/>
          <w:color w:val="000000" w:themeColor="text1"/>
        </w:rPr>
      </w:pPr>
      <w:r w:rsidRPr="00AA3C5C">
        <w:rPr>
          <w:rFonts w:ascii="標楷體" w:eastAsia="標楷體" w:hAnsi="標楷體" w:hint="eastAsia"/>
          <w:color w:val="000000" w:themeColor="text1"/>
        </w:rPr>
        <w:t>(一)已修畢本系碩士班核心課程。</w:t>
      </w:r>
    </w:p>
    <w:p w:rsidR="009C79EF" w:rsidRPr="00AA3C5C" w:rsidRDefault="009C79EF" w:rsidP="009C79EF">
      <w:pPr>
        <w:spacing w:line="420" w:lineRule="exact"/>
        <w:ind w:leftChars="100" w:left="720" w:hangingChars="200" w:hanging="480"/>
        <w:rPr>
          <w:rFonts w:ascii="標楷體" w:eastAsia="標楷體" w:hAnsi="標楷體"/>
          <w:color w:val="000000" w:themeColor="text1"/>
        </w:rPr>
      </w:pPr>
      <w:r w:rsidRPr="00AA3C5C">
        <w:rPr>
          <w:rFonts w:ascii="標楷體" w:eastAsia="標楷體" w:hAnsi="標楷體" w:hint="eastAsia"/>
          <w:color w:val="000000" w:themeColor="text1"/>
        </w:rPr>
        <w:t>(二)學業成績優良者。</w:t>
      </w:r>
    </w:p>
    <w:p w:rsidR="009C79EF" w:rsidRPr="00AA3C5C" w:rsidRDefault="009C79EF" w:rsidP="009C79EF">
      <w:pPr>
        <w:spacing w:line="420" w:lineRule="exact"/>
        <w:ind w:leftChars="100" w:left="720" w:hangingChars="200" w:hanging="480"/>
        <w:rPr>
          <w:rFonts w:eastAsia="標楷體"/>
          <w:color w:val="000000" w:themeColor="text1"/>
        </w:rPr>
      </w:pPr>
      <w:r w:rsidRPr="00AA3C5C">
        <w:rPr>
          <w:rFonts w:ascii="標楷體" w:eastAsia="標楷體" w:hAnsi="標楷體" w:hint="eastAsia"/>
          <w:color w:val="000000" w:themeColor="text1"/>
        </w:rPr>
        <w:t>(三)</w:t>
      </w:r>
      <w:r w:rsidRPr="00AA3C5C">
        <w:rPr>
          <w:rFonts w:eastAsia="標楷體"/>
          <w:color w:val="000000" w:themeColor="text1"/>
        </w:rPr>
        <w:t>研究成績優良者。</w:t>
      </w:r>
    </w:p>
    <w:p w:rsidR="009C79EF" w:rsidRPr="00AA3C5C" w:rsidRDefault="009C79EF" w:rsidP="009C79EF">
      <w:pPr>
        <w:spacing w:line="420" w:lineRule="exact"/>
        <w:rPr>
          <w:rFonts w:eastAsia="標楷體"/>
          <w:color w:val="000000" w:themeColor="text1"/>
        </w:rPr>
      </w:pPr>
      <w:r w:rsidRPr="00AA3C5C">
        <w:rPr>
          <w:rFonts w:eastAsia="標楷體"/>
          <w:color w:val="000000" w:themeColor="text1"/>
        </w:rPr>
        <w:t>二、申請時間：</w:t>
      </w:r>
      <w:bookmarkStart w:id="0" w:name="_GoBack"/>
      <w:bookmarkEnd w:id="0"/>
      <w:r w:rsidRPr="00AA3C5C">
        <w:rPr>
          <w:rFonts w:eastAsia="標楷體" w:hint="eastAsia"/>
          <w:color w:val="000000" w:themeColor="text1"/>
          <w:shd w:val="pct15" w:color="auto" w:fill="FFFFFF"/>
        </w:rPr>
        <w:t>應於公告期限內，向系所辦公室繳交申請資料。</w:t>
      </w:r>
    </w:p>
    <w:p w:rsidR="009C79EF" w:rsidRPr="00AA3C5C" w:rsidRDefault="009C79EF" w:rsidP="009C79EF">
      <w:pPr>
        <w:spacing w:line="420" w:lineRule="exact"/>
        <w:rPr>
          <w:rFonts w:eastAsia="標楷體"/>
          <w:color w:val="000000" w:themeColor="text1"/>
        </w:rPr>
      </w:pPr>
      <w:r w:rsidRPr="00AA3C5C">
        <w:rPr>
          <w:rFonts w:eastAsia="標楷體"/>
          <w:color w:val="000000" w:themeColor="text1"/>
        </w:rPr>
        <w:t>三、成績計算及錄取方式：由招生委員會議審核。</w:t>
      </w:r>
    </w:p>
    <w:p w:rsidR="009C79EF" w:rsidRPr="00AA3C5C" w:rsidRDefault="009C79EF" w:rsidP="009C79EF">
      <w:pPr>
        <w:spacing w:line="420" w:lineRule="exact"/>
        <w:rPr>
          <w:rFonts w:eastAsia="標楷體"/>
          <w:color w:val="000000" w:themeColor="text1"/>
        </w:rPr>
      </w:pPr>
      <w:r w:rsidRPr="00AA3C5C">
        <w:rPr>
          <w:rFonts w:eastAsia="標楷體"/>
          <w:color w:val="000000" w:themeColor="text1"/>
        </w:rPr>
        <w:t>四、應備文件及資料：</w:t>
      </w:r>
    </w:p>
    <w:p w:rsidR="009C79EF" w:rsidRPr="00AA3C5C" w:rsidRDefault="009C79EF" w:rsidP="009C79EF">
      <w:pPr>
        <w:spacing w:line="420" w:lineRule="exact"/>
        <w:ind w:leftChars="100" w:left="720" w:hangingChars="200" w:hanging="480"/>
        <w:rPr>
          <w:rFonts w:eastAsia="標楷體"/>
          <w:color w:val="000000" w:themeColor="text1"/>
        </w:rPr>
      </w:pPr>
      <w:r w:rsidRPr="00AA3C5C">
        <w:rPr>
          <w:rFonts w:eastAsia="標楷體"/>
          <w:color w:val="000000" w:themeColor="text1"/>
        </w:rPr>
        <w:t>(</w:t>
      </w:r>
      <w:r w:rsidRPr="00AA3C5C">
        <w:rPr>
          <w:rFonts w:eastAsia="標楷體"/>
          <w:color w:val="000000" w:themeColor="text1"/>
        </w:rPr>
        <w:t>一</w:t>
      </w:r>
      <w:r w:rsidRPr="00AA3C5C">
        <w:rPr>
          <w:rFonts w:eastAsia="標楷體"/>
          <w:color w:val="000000" w:themeColor="text1"/>
        </w:rPr>
        <w:t>)</w:t>
      </w:r>
      <w:r w:rsidRPr="00AA3C5C">
        <w:rPr>
          <w:rFonts w:eastAsia="標楷體"/>
          <w:color w:val="000000" w:themeColor="text1"/>
        </w:rPr>
        <w:t>逕行修讀博士學位申請書一份。</w:t>
      </w:r>
    </w:p>
    <w:p w:rsidR="009C79EF" w:rsidRPr="00AA3C5C" w:rsidRDefault="009C79EF" w:rsidP="009C79EF">
      <w:pPr>
        <w:spacing w:line="420" w:lineRule="exact"/>
        <w:ind w:leftChars="100" w:left="720" w:hangingChars="200" w:hanging="480"/>
        <w:rPr>
          <w:rFonts w:eastAsia="標楷體"/>
          <w:color w:val="000000" w:themeColor="text1"/>
        </w:rPr>
      </w:pPr>
      <w:r w:rsidRPr="00AA3C5C">
        <w:rPr>
          <w:rFonts w:eastAsia="標楷體"/>
          <w:color w:val="000000" w:themeColor="text1"/>
        </w:rPr>
        <w:t>(</w:t>
      </w:r>
      <w:r w:rsidRPr="00AA3C5C">
        <w:rPr>
          <w:rFonts w:eastAsia="標楷體"/>
          <w:color w:val="000000" w:themeColor="text1"/>
        </w:rPr>
        <w:t>二</w:t>
      </w:r>
      <w:r w:rsidRPr="00AA3C5C">
        <w:rPr>
          <w:rFonts w:eastAsia="標楷體"/>
          <w:color w:val="000000" w:themeColor="text1"/>
        </w:rPr>
        <w:t>)</w:t>
      </w:r>
      <w:r w:rsidRPr="00AA3C5C">
        <w:rPr>
          <w:rFonts w:eastAsia="標楷體"/>
          <w:color w:val="000000" w:themeColor="text1"/>
        </w:rPr>
        <w:t>歷年成績單</w:t>
      </w:r>
      <w:r w:rsidRPr="00AA3C5C">
        <w:rPr>
          <w:rFonts w:eastAsia="標楷體"/>
          <w:color w:val="000000" w:themeColor="text1"/>
        </w:rPr>
        <w:t>(</w:t>
      </w:r>
      <w:r w:rsidRPr="00AA3C5C">
        <w:rPr>
          <w:rFonts w:eastAsia="標楷體"/>
          <w:color w:val="000000" w:themeColor="text1"/>
        </w:rPr>
        <w:t>含大學部及研究所</w:t>
      </w:r>
      <w:r w:rsidRPr="00AA3C5C">
        <w:rPr>
          <w:rFonts w:eastAsia="標楷體"/>
          <w:color w:val="000000" w:themeColor="text1"/>
        </w:rPr>
        <w:t>)</w:t>
      </w:r>
      <w:r w:rsidRPr="00AA3C5C">
        <w:rPr>
          <w:rFonts w:eastAsia="標楷體"/>
          <w:color w:val="000000" w:themeColor="text1"/>
        </w:rPr>
        <w:t>一份。</w:t>
      </w:r>
    </w:p>
    <w:p w:rsidR="009C79EF" w:rsidRPr="00AA3C5C" w:rsidRDefault="009C79EF" w:rsidP="009C79EF">
      <w:pPr>
        <w:spacing w:line="420" w:lineRule="exact"/>
        <w:ind w:leftChars="100" w:left="720" w:hangingChars="200" w:hanging="480"/>
        <w:rPr>
          <w:rFonts w:eastAsia="標楷體"/>
          <w:color w:val="000000" w:themeColor="text1"/>
        </w:rPr>
      </w:pPr>
      <w:r w:rsidRPr="00AA3C5C">
        <w:rPr>
          <w:rFonts w:eastAsia="標楷體"/>
          <w:color w:val="000000" w:themeColor="text1"/>
        </w:rPr>
        <w:t>(</w:t>
      </w:r>
      <w:r w:rsidRPr="00AA3C5C">
        <w:rPr>
          <w:rFonts w:eastAsia="標楷體"/>
          <w:color w:val="000000" w:themeColor="text1"/>
        </w:rPr>
        <w:t>三</w:t>
      </w:r>
      <w:r w:rsidRPr="00AA3C5C">
        <w:rPr>
          <w:rFonts w:eastAsia="標楷體"/>
          <w:color w:val="000000" w:themeColor="text1"/>
        </w:rPr>
        <w:t>)</w:t>
      </w:r>
      <w:r w:rsidRPr="00AA3C5C">
        <w:rPr>
          <w:rFonts w:eastAsia="標楷體"/>
          <w:color w:val="000000" w:themeColor="text1"/>
        </w:rPr>
        <w:t>教授推薦信二封。</w:t>
      </w:r>
    </w:p>
    <w:p w:rsidR="009C79EF" w:rsidRPr="00AA3C5C" w:rsidRDefault="009C79EF" w:rsidP="009C79EF">
      <w:pPr>
        <w:spacing w:line="420" w:lineRule="exact"/>
        <w:ind w:leftChars="100" w:left="720" w:hangingChars="200" w:hanging="480"/>
        <w:rPr>
          <w:rFonts w:eastAsia="標楷體"/>
          <w:color w:val="000000" w:themeColor="text1"/>
        </w:rPr>
      </w:pPr>
      <w:r w:rsidRPr="00AA3C5C">
        <w:rPr>
          <w:rFonts w:eastAsia="標楷體"/>
          <w:color w:val="000000" w:themeColor="text1"/>
        </w:rPr>
        <w:t>(</w:t>
      </w:r>
      <w:r w:rsidRPr="00AA3C5C">
        <w:rPr>
          <w:rFonts w:eastAsia="標楷體"/>
          <w:color w:val="000000" w:themeColor="text1"/>
        </w:rPr>
        <w:t>四</w:t>
      </w:r>
      <w:r w:rsidRPr="00AA3C5C">
        <w:rPr>
          <w:rFonts w:eastAsia="標楷體"/>
          <w:color w:val="000000" w:themeColor="text1"/>
        </w:rPr>
        <w:t>)</w:t>
      </w:r>
      <w:r w:rsidRPr="00AA3C5C">
        <w:rPr>
          <w:rFonts w:eastAsia="標楷體"/>
          <w:color w:val="000000" w:themeColor="text1"/>
        </w:rPr>
        <w:t>以研究成績優良申請者，須檢附發表論文全文或被接受證明。</w:t>
      </w:r>
    </w:p>
    <w:p w:rsidR="009C79EF" w:rsidRPr="00AA3C5C" w:rsidRDefault="009C79EF" w:rsidP="009C79EF">
      <w:pPr>
        <w:spacing w:line="420" w:lineRule="exact"/>
        <w:ind w:leftChars="100" w:left="720" w:hangingChars="200" w:hanging="480"/>
        <w:rPr>
          <w:rFonts w:eastAsia="標楷體"/>
          <w:color w:val="000000" w:themeColor="text1"/>
          <w:shd w:val="pct15" w:color="auto" w:fill="FFFFFF"/>
        </w:rPr>
      </w:pPr>
      <w:r w:rsidRPr="00AA3C5C">
        <w:rPr>
          <w:rFonts w:eastAsia="標楷體"/>
          <w:color w:val="000000" w:themeColor="text1"/>
          <w:shd w:val="pct15" w:color="auto" w:fill="FFFFFF"/>
        </w:rPr>
        <w:t>(</w:t>
      </w:r>
      <w:r w:rsidRPr="00AA3C5C">
        <w:rPr>
          <w:rFonts w:eastAsia="標楷體" w:hint="eastAsia"/>
          <w:color w:val="000000" w:themeColor="text1"/>
          <w:shd w:val="pct15" w:color="auto" w:fill="FFFFFF"/>
        </w:rPr>
        <w:t>五</w:t>
      </w:r>
      <w:r w:rsidRPr="00AA3C5C">
        <w:rPr>
          <w:rFonts w:eastAsia="標楷體"/>
          <w:color w:val="000000" w:themeColor="text1"/>
          <w:shd w:val="pct15" w:color="auto" w:fill="FFFFFF"/>
        </w:rPr>
        <w:t>)</w:t>
      </w:r>
      <w:r w:rsidRPr="00AA3C5C">
        <w:rPr>
          <w:rFonts w:eastAsia="標楷體"/>
          <w:color w:val="000000" w:themeColor="text1"/>
          <w:shd w:val="pct15" w:color="auto" w:fill="FFFFFF"/>
        </w:rPr>
        <w:t>英文能力測驗證明：</w:t>
      </w:r>
      <w:r w:rsidRPr="00AA3C5C">
        <w:rPr>
          <w:rFonts w:eastAsia="標楷體" w:hint="eastAsia"/>
          <w:color w:val="000000" w:themeColor="text1"/>
          <w:shd w:val="pct15" w:color="auto" w:fill="FFFFFF"/>
        </w:rPr>
        <w:t>參照本系網頁作業公告之標準。</w:t>
      </w:r>
    </w:p>
    <w:p w:rsidR="009C79EF" w:rsidRPr="00AA3C5C" w:rsidRDefault="009C79EF" w:rsidP="009C79EF">
      <w:pPr>
        <w:spacing w:line="420" w:lineRule="exact"/>
        <w:ind w:leftChars="100" w:left="720" w:hangingChars="200" w:hanging="480"/>
        <w:rPr>
          <w:rFonts w:eastAsia="標楷體"/>
          <w:color w:val="000000" w:themeColor="text1"/>
          <w:shd w:val="pct15" w:color="auto" w:fill="FFFFFF"/>
        </w:rPr>
      </w:pPr>
      <w:r w:rsidRPr="00AA3C5C">
        <w:rPr>
          <w:rFonts w:eastAsia="標楷體"/>
          <w:color w:val="000000" w:themeColor="text1"/>
          <w:shd w:val="pct15" w:color="auto" w:fill="FFFFFF"/>
        </w:rPr>
        <w:t>(</w:t>
      </w:r>
      <w:r w:rsidRPr="00AA3C5C">
        <w:rPr>
          <w:rFonts w:eastAsia="標楷體" w:hint="eastAsia"/>
          <w:color w:val="000000" w:themeColor="text1"/>
          <w:shd w:val="pct15" w:color="auto" w:fill="FFFFFF"/>
        </w:rPr>
        <w:t>六</w:t>
      </w:r>
      <w:r w:rsidRPr="00AA3C5C">
        <w:rPr>
          <w:rFonts w:eastAsia="標楷體"/>
          <w:color w:val="000000" w:themeColor="text1"/>
          <w:shd w:val="pct15" w:color="auto" w:fill="FFFFFF"/>
        </w:rPr>
        <w:t>)</w:t>
      </w:r>
      <w:r w:rsidRPr="00AA3C5C">
        <w:rPr>
          <w:rFonts w:eastAsia="標楷體"/>
          <w:color w:val="000000" w:themeColor="text1"/>
          <w:shd w:val="pct15" w:color="auto" w:fill="FFFFFF"/>
        </w:rPr>
        <w:t>系、所、學位學程指定繳交資料。</w:t>
      </w:r>
    </w:p>
    <w:p w:rsidR="009C79EF" w:rsidRPr="00AA3C5C" w:rsidRDefault="009C79EF" w:rsidP="009C79EF">
      <w:pPr>
        <w:spacing w:line="420" w:lineRule="exact"/>
        <w:rPr>
          <w:rFonts w:eastAsia="標楷體"/>
          <w:color w:val="000000" w:themeColor="text1"/>
        </w:rPr>
      </w:pPr>
      <w:r w:rsidRPr="00AA3C5C">
        <w:rPr>
          <w:rFonts w:eastAsia="標楷體"/>
          <w:color w:val="000000" w:themeColor="text1"/>
        </w:rPr>
        <w:t>五、奬勵辦法：</w:t>
      </w:r>
    </w:p>
    <w:p w:rsidR="009C79EF" w:rsidRPr="00AA3C5C" w:rsidRDefault="009C79EF" w:rsidP="009C79EF">
      <w:pPr>
        <w:spacing w:line="420" w:lineRule="exact"/>
        <w:ind w:leftChars="200" w:left="480"/>
        <w:rPr>
          <w:rFonts w:eastAsia="標楷體"/>
          <w:color w:val="000000" w:themeColor="text1"/>
        </w:rPr>
      </w:pPr>
      <w:r w:rsidRPr="00AA3C5C">
        <w:rPr>
          <w:rFonts w:eastAsia="標楷體"/>
          <w:color w:val="000000" w:themeColor="text1"/>
        </w:rPr>
        <w:t>碩士逕行攻讀博士</w:t>
      </w:r>
      <w:r w:rsidRPr="00AA3C5C">
        <w:rPr>
          <w:rFonts w:eastAsia="標楷體"/>
          <w:color w:val="000000" w:themeColor="text1"/>
        </w:rPr>
        <w:t>1</w:t>
      </w:r>
      <w:r w:rsidRPr="00AA3C5C">
        <w:rPr>
          <w:rFonts w:eastAsia="標楷體"/>
          <w:color w:val="000000" w:themeColor="text1"/>
        </w:rPr>
        <w:t>名，依入學成績排序，每名金額</w:t>
      </w:r>
      <w:r w:rsidRPr="00AA3C5C">
        <w:rPr>
          <w:rFonts w:eastAsia="標楷體"/>
          <w:color w:val="000000" w:themeColor="text1"/>
        </w:rPr>
        <w:t>56,000</w:t>
      </w:r>
      <w:r w:rsidRPr="00AA3C5C">
        <w:rPr>
          <w:rFonts w:eastAsia="標楷體"/>
          <w:color w:val="000000" w:themeColor="text1"/>
        </w:rPr>
        <w:t>元，分</w:t>
      </w:r>
      <w:r w:rsidRPr="00AA3C5C">
        <w:rPr>
          <w:rFonts w:eastAsia="標楷體"/>
          <w:color w:val="000000" w:themeColor="text1"/>
        </w:rPr>
        <w:t>10</w:t>
      </w:r>
      <w:r w:rsidRPr="00AA3C5C">
        <w:rPr>
          <w:rFonts w:eastAsia="標楷體"/>
          <w:color w:val="000000" w:themeColor="text1"/>
        </w:rPr>
        <w:t>個月發放。由本系研究生獎助學金支應。</w:t>
      </w:r>
    </w:p>
    <w:p w:rsidR="009C79EF" w:rsidRPr="00AA3C5C" w:rsidRDefault="009C79EF" w:rsidP="009C79EF">
      <w:pPr>
        <w:spacing w:line="420" w:lineRule="exact"/>
        <w:rPr>
          <w:color w:val="000000" w:themeColor="text1"/>
        </w:rPr>
      </w:pPr>
      <w:r w:rsidRPr="00AA3C5C">
        <w:rPr>
          <w:rFonts w:eastAsia="標楷體"/>
          <w:color w:val="000000" w:themeColor="text1"/>
        </w:rPr>
        <w:t>六、系務會議授權由招生委員會議議決錄取名單。</w:t>
      </w:r>
    </w:p>
    <w:p w:rsidR="0022240F" w:rsidRPr="009C79EF" w:rsidRDefault="00403EAE"/>
    <w:sectPr w:rsidR="0022240F" w:rsidRPr="009C79EF" w:rsidSect="009C79EF">
      <w:pgSz w:w="11906" w:h="16838"/>
      <w:pgMar w:top="1440" w:right="1080" w:bottom="1440" w:left="108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03EAE" w:rsidRDefault="00403EAE" w:rsidP="000776DC">
      <w:r>
        <w:separator/>
      </w:r>
    </w:p>
  </w:endnote>
  <w:endnote w:type="continuationSeparator" w:id="0">
    <w:p w:rsidR="00403EAE" w:rsidRDefault="00403EAE" w:rsidP="000776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03EAE" w:rsidRDefault="00403EAE" w:rsidP="000776DC">
      <w:r>
        <w:separator/>
      </w:r>
    </w:p>
  </w:footnote>
  <w:footnote w:type="continuationSeparator" w:id="0">
    <w:p w:rsidR="00403EAE" w:rsidRDefault="00403EAE" w:rsidP="000776D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C79EF"/>
    <w:rsid w:val="000776DC"/>
    <w:rsid w:val="00403EAE"/>
    <w:rsid w:val="009C79EF"/>
    <w:rsid w:val="00B842F4"/>
    <w:rsid w:val="00BA07D7"/>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hsdate"/>
  <w:shapeDefaults>
    <o:shapedefaults v:ext="edit" spidmax="2049"/>
    <o:shapelayout v:ext="edit">
      <o:idmap v:ext="edit" data="1"/>
    </o:shapelayout>
  </w:shapeDefaults>
  <w:decimalSymbol w:val="."/>
  <w:listSeparator w:val=","/>
  <w14:docId w14:val="3241CC1E"/>
  <w15:chartTrackingRefBased/>
  <w15:docId w15:val="{54EAA174-CB57-4219-9EEB-79DB88B944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rsid w:val="009C79EF"/>
    <w:pPr>
      <w:widowControl w:val="0"/>
    </w:pPr>
    <w:rPr>
      <w:rFonts w:ascii="Times New Roman" w:hAnsi="Times New Roman" w:cs="Times New Roman"/>
      <w:kern w:val="0"/>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0776DC"/>
    <w:pPr>
      <w:tabs>
        <w:tab w:val="center" w:pos="4153"/>
        <w:tab w:val="right" w:pos="8306"/>
      </w:tabs>
      <w:snapToGrid w:val="0"/>
    </w:pPr>
    <w:rPr>
      <w:sz w:val="20"/>
      <w:szCs w:val="20"/>
    </w:rPr>
  </w:style>
  <w:style w:type="character" w:customStyle="1" w:styleId="a4">
    <w:name w:val="頁首 字元"/>
    <w:basedOn w:val="a0"/>
    <w:link w:val="a3"/>
    <w:uiPriority w:val="99"/>
    <w:rsid w:val="000776DC"/>
    <w:rPr>
      <w:rFonts w:ascii="Times New Roman" w:hAnsi="Times New Roman" w:cs="Times New Roman"/>
      <w:kern w:val="0"/>
      <w:sz w:val="20"/>
      <w:szCs w:val="20"/>
    </w:rPr>
  </w:style>
  <w:style w:type="paragraph" w:styleId="a5">
    <w:name w:val="footer"/>
    <w:basedOn w:val="a"/>
    <w:link w:val="a6"/>
    <w:uiPriority w:val="99"/>
    <w:unhideWhenUsed/>
    <w:rsid w:val="000776DC"/>
    <w:pPr>
      <w:tabs>
        <w:tab w:val="center" w:pos="4153"/>
        <w:tab w:val="right" w:pos="8306"/>
      </w:tabs>
      <w:snapToGrid w:val="0"/>
    </w:pPr>
    <w:rPr>
      <w:sz w:val="20"/>
      <w:szCs w:val="20"/>
    </w:rPr>
  </w:style>
  <w:style w:type="character" w:customStyle="1" w:styleId="a6">
    <w:name w:val="頁尾 字元"/>
    <w:basedOn w:val="a0"/>
    <w:link w:val="a5"/>
    <w:uiPriority w:val="99"/>
    <w:rsid w:val="000776DC"/>
    <w:rPr>
      <w:rFonts w:ascii="Times New Roman" w:hAnsi="Times New Roman" w:cs="Times New Roman"/>
      <w:kern w:val="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346</Words>
  <Characters>399</Characters>
  <Application>Microsoft Office Word</Application>
  <DocSecurity>0</DocSecurity>
  <Lines>28</Lines>
  <Paragraphs>22</Paragraphs>
  <ScaleCrop>false</ScaleCrop>
  <Company/>
  <LinksUpToDate>false</LinksUpToDate>
  <CharactersWithSpaces>723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使用者</dc:creator>
  <cp:keywords/>
  <dc:description/>
  <cp:lastModifiedBy>Windows 使用者</cp:lastModifiedBy>
  <cp:revision>2</cp:revision>
  <dcterms:created xsi:type="dcterms:W3CDTF">2018-10-23T01:16:00Z</dcterms:created>
  <dcterms:modified xsi:type="dcterms:W3CDTF">2018-10-23T01:21:00Z</dcterms:modified>
</cp:coreProperties>
</file>